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0214" w14:textId="71329A38" w:rsidR="00D222AD" w:rsidRDefault="00D222AD">
      <w:pPr>
        <w:rPr>
          <w:rStyle w:val="pagenumber10"/>
          <w:sz w:val="1"/>
          <w:szCs w:val="1"/>
        </w:rPr>
      </w:pPr>
    </w:p>
    <w:sdt>
      <w:sdtPr>
        <w:rPr>
          <w:rStyle w:val="pagenumber10"/>
          <w:sz w:val="1"/>
          <w:szCs w:val="1"/>
        </w:rPr>
        <w:id w:val="-613669022"/>
        <w:docPartObj>
          <w:docPartGallery w:val="Cover Pages"/>
          <w:docPartUnique/>
        </w:docPartObj>
      </w:sdtPr>
      <w:sdtEndPr>
        <w:rPr>
          <w:rStyle w:val="DefaultParagraphFont"/>
          <w:rFonts w:ascii="Arial" w:hAnsi="Arial" w:cstheme="minorBidi"/>
          <w:color w:val="auto"/>
          <w:sz w:val="24"/>
          <w:szCs w:val="20"/>
        </w:rPr>
      </w:sdtEndPr>
      <w:sdtContent>
        <w:p w14:paraId="1AB28FE5" w14:textId="358C8C4D" w:rsidR="00D222AD" w:rsidRDefault="00FB050D" w:rsidP="00D222AD">
          <w:pPr>
            <w:pStyle w:val="DefaultParagraph"/>
            <w:pBdr>
              <w:top w:val="none" w:sz="0" w:space="0" w:color="000000"/>
              <w:left w:val="none" w:sz="0" w:space="0" w:color="000000"/>
              <w:bottom w:val="none" w:sz="0" w:space="0" w:color="000000"/>
              <w:right w:val="none" w:sz="0" w:space="0" w:color="000000"/>
            </w:pBdr>
          </w:pPr>
          <w:r>
            <w:rPr>
              <w:noProof/>
            </w:rPr>
            <mc:AlternateContent>
              <mc:Choice Requires="wps">
                <w:drawing>
                  <wp:anchor distT="114300" distB="114300" distL="114300" distR="114300" simplePos="0" relativeHeight="251687936" behindDoc="1" locked="0" layoutInCell="0" allowOverlap="1" wp14:anchorId="4F51E585" wp14:editId="44FD3DD3">
                    <wp:simplePos x="0" y="0"/>
                    <wp:positionH relativeFrom="margin">
                      <wp:posOffset>6315075</wp:posOffset>
                    </wp:positionH>
                    <wp:positionV relativeFrom="margin">
                      <wp:align>top</wp:align>
                    </wp:positionV>
                    <wp:extent cx="2449195" cy="708660"/>
                    <wp:effectExtent l="0" t="0" r="8255" b="15240"/>
                    <wp:wrapNone/>
                    <wp:docPr id="664254682" name="TextBox 1"/>
                    <wp:cNvGraphicFramePr/>
                    <a:graphic xmlns:a="http://schemas.openxmlformats.org/drawingml/2006/main">
                      <a:graphicData uri="http://schemas.microsoft.com/office/word/2010/wordprocessingShape">
                        <wps:wsp>
                          <wps:cNvSpPr txBox="1"/>
                          <wps:spPr>
                            <a:xfrm>
                              <a:off x="0" y="0"/>
                              <a:ext cx="2449195" cy="708660"/>
                            </a:xfrm>
                            <a:prstGeom prst="rect">
                              <a:avLst/>
                            </a:prstGeom>
                            <a:noFill/>
                            <a:ln>
                              <a:noFill/>
                            </a:ln>
                          </wps:spPr>
                          <wps:txbx>
                            <w:txbxContent>
                              <w:p w14:paraId="2A92C01C" w14:textId="77777777" w:rsidR="00FB050D" w:rsidRDefault="00FB050D" w:rsidP="00FB050D">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r>
                                  <w:rPr>
                                    <w:rFonts w:cs="Arial"/>
                                    <w:bCs/>
                                  </w:rPr>
                                  <w:t xml:space="preserve">shrn.org.uk </w:t>
                                </w:r>
                              </w:p>
                              <w:p w14:paraId="5AE0B096" w14:textId="77777777" w:rsidR="00FB050D" w:rsidRDefault="00FB050D" w:rsidP="00FB050D"/>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type w14:anchorId="4F51E585" id="_x0000_t202" coordsize="21600,21600" o:spt="202" path="m,l,21600r21600,l21600,xe">
                    <v:stroke joinstyle="miter"/>
                    <v:path gradientshapeok="t" o:connecttype="rect"/>
                  </v:shapetype>
                  <v:shape id="TextBox 1" o:spid="_x0000_s1026" type="#_x0000_t202" style="position:absolute;margin-left:497.25pt;margin-top:0;width:192.85pt;height:55.8pt;z-index:-251628544;visibility:visible;mso-wrap-style:square;mso-wrap-distance-left:9pt;mso-wrap-distance-top:9pt;mso-wrap-distance-right:9pt;mso-wrap-distance-bottom:9pt;mso-position-horizontal:absolute;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" o:allowincell="f" filled="f" stroked="f">
                    <v:textbox inset="0,0,0,0">
                      <w:txbxContent>
                        <w:p w14:paraId="2A92C01C" w14:textId="77777777" w:rsidR="00FB050D" w:rsidRDefault="00FB050D" w:rsidP="00FB050D">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r>
                            <w:rPr>
                              <w:rFonts w:cs="Arial"/>
                              <w:bCs/>
                            </w:rPr>
                            <w:t xml:space="preserve">shrn.org.uk </w:t>
                          </w:r>
                        </w:p>
                        <w:p w14:paraId="5AE0B096" w14:textId="77777777" w:rsidR="00FB050D" w:rsidRDefault="00FB050D" w:rsidP="00FB050D"/>
                      </w:txbxContent>
                    </v:textbox>
                    <w10:wrap anchorx="margin" anchory="margin"/>
                  </v:shape>
                </w:pict>
              </mc:Fallback>
            </mc:AlternateContent>
          </w:r>
          <w:r>
            <w:rPr>
              <w:noProof/>
            </w:rPr>
            <w:drawing>
              <wp:anchor distT="114300" distB="114300" distL="114300" distR="114300" simplePos="0" relativeHeight="251685888" behindDoc="1" locked="0" layoutInCell="0" allowOverlap="1" wp14:anchorId="3A77796F" wp14:editId="4BB967D1">
                <wp:simplePos x="0" y="0"/>
                <wp:positionH relativeFrom="margin">
                  <wp:posOffset>-495935</wp:posOffset>
                </wp:positionH>
                <wp:positionV relativeFrom="margin">
                  <wp:posOffset>-234950</wp:posOffset>
                </wp:positionV>
                <wp:extent cx="2244090" cy="1134745"/>
                <wp:effectExtent l="0" t="0" r="3810" b="8255"/>
                <wp:wrapNone/>
                <wp:docPr id="306407497" name="Image 6"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768" name="Image 6" descr="A black and white logo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09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84864" behindDoc="1" locked="0" layoutInCell="0" allowOverlap="1" wp14:anchorId="68D39FFE" wp14:editId="354EC44F">
                <wp:simplePos x="0" y="0"/>
                <wp:positionH relativeFrom="margin">
                  <wp:posOffset>-1076960</wp:posOffset>
                </wp:positionH>
                <wp:positionV relativeFrom="margin">
                  <wp:posOffset>-720725</wp:posOffset>
                </wp:positionV>
                <wp:extent cx="3812540" cy="2362835"/>
                <wp:effectExtent l="0" t="0" r="0" b="0"/>
                <wp:wrapNone/>
                <wp:docPr id="1502344457" name="Image 2"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57010" name="Image 2" descr="A blue and green background&#10;&#10;Description automatically generated"/>
                        <pic:cNvPicPr>
                          <a:picLocks noChangeAspect="1" noChangeArrowheads="1"/>
                        </pic:cNvPicPr>
                      </pic:nvPicPr>
                      <pic:blipFill>
                        <a:blip r:embed="rId12"/>
                        <a:stretch>
                          <a:fillRect/>
                        </a:stretch>
                      </pic:blipFill>
                      <pic:spPr>
                        <a:xfrm>
                          <a:off x="0" y="0"/>
                          <a:ext cx="3812540" cy="2362835"/>
                        </a:xfrm>
                        <a:prstGeom prst="rect">
                          <a:avLst/>
                        </a:prstGeom>
                        <a:noFill/>
                        <a:ln>
                          <a:noFill/>
                        </a:ln>
                      </pic:spPr>
                    </pic:pic>
                  </a:graphicData>
                </a:graphic>
              </wp:anchor>
            </w:drawing>
          </w:r>
          <w:r>
            <w:rPr>
              <w:noProof/>
            </w:rPr>
            <w:drawing>
              <wp:anchor distT="114300" distB="114300" distL="114300" distR="114300" simplePos="0" relativeHeight="251673600" behindDoc="1" locked="0" layoutInCell="0" allowOverlap="1" wp14:anchorId="6697159B" wp14:editId="100B7671">
                <wp:simplePos x="0" y="0"/>
                <wp:positionH relativeFrom="margin">
                  <wp:posOffset>6677025</wp:posOffset>
                </wp:positionH>
                <wp:positionV relativeFrom="page">
                  <wp:align>bottom</wp:align>
                </wp:positionV>
                <wp:extent cx="2910205" cy="7256780"/>
                <wp:effectExtent l="0" t="0" r="4445" b="1270"/>
                <wp:wrapNone/>
                <wp:docPr id="1703240203" name="Image 24" descr="A group of green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65215" name="Image 24" descr="A group of green circles on a black background&#10;&#10;Description automatically generated"/>
                        <pic:cNvPicPr>
                          <a:picLocks noChangeAspect="1" noChangeArrowheads="1"/>
                        </pic:cNvPicPr>
                      </pic:nvPicPr>
                      <pic:blipFill>
                        <a:blip r:embed="rId13"/>
                        <a:stretch>
                          <a:fillRect/>
                        </a:stretch>
                      </pic:blipFill>
                      <pic:spPr>
                        <a:xfrm>
                          <a:off x="0" y="0"/>
                          <a:ext cx="2910205" cy="7256780"/>
                        </a:xfrm>
                        <a:prstGeom prst="rect">
                          <a:avLst/>
                        </a:prstGeom>
                        <a:noFill/>
                        <a:ln>
                          <a:noFill/>
                        </a:ln>
                      </pic:spPr>
                    </pic:pic>
                  </a:graphicData>
                </a:graphic>
              </wp:anchor>
            </w:drawing>
          </w:r>
          <w:r w:rsidR="00685ABB">
            <w:rPr>
              <w:noProof/>
            </w:rPr>
            <w:drawing>
              <wp:anchor distT="0" distB="0" distL="114300" distR="114300" simplePos="0" relativeHeight="251676672" behindDoc="1" locked="0" layoutInCell="1" allowOverlap="1" wp14:anchorId="49962A4C" wp14:editId="3C358960">
                <wp:simplePos x="0" y="0"/>
                <wp:positionH relativeFrom="margin">
                  <wp:posOffset>-436880</wp:posOffset>
                </wp:positionH>
                <wp:positionV relativeFrom="paragraph">
                  <wp:posOffset>9073349</wp:posOffset>
                </wp:positionV>
                <wp:extent cx="7618730" cy="828040"/>
                <wp:effectExtent l="0" t="0" r="1270" b="0"/>
                <wp:wrapNone/>
                <wp:docPr id="14653586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4603"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8730" cy="828040"/>
                        </a:xfrm>
                        <a:prstGeom prst="rect">
                          <a:avLst/>
                        </a:prstGeom>
                      </pic:spPr>
                    </pic:pic>
                  </a:graphicData>
                </a:graphic>
                <wp14:sizeRelH relativeFrom="page">
                  <wp14:pctWidth>0</wp14:pctWidth>
                </wp14:sizeRelH>
                <wp14:sizeRelV relativeFrom="page">
                  <wp14:pctHeight>0</wp14:pctHeight>
                </wp14:sizeRelV>
              </wp:anchor>
            </w:drawing>
          </w:r>
        </w:p>
        <w:p w14:paraId="6FFCF3C6" w14:textId="77777777" w:rsidR="00D222AD" w:rsidRDefault="00D222AD" w:rsidP="00D222AD"/>
        <w:p w14:paraId="47E5BF11" w14:textId="0A9DF2C9" w:rsidR="00D222AD" w:rsidRDefault="00D222AD" w:rsidP="00D222AD"/>
        <w:p w14:paraId="49DF1F41" w14:textId="77777777" w:rsidR="00D222AD" w:rsidRDefault="00D222AD" w:rsidP="00D222AD"/>
        <w:p w14:paraId="2B02A0F5" w14:textId="77777777" w:rsidR="00D222AD" w:rsidRDefault="00D222AD" w:rsidP="00D222AD"/>
        <w:p w14:paraId="692369A7" w14:textId="18BE7A86" w:rsidR="00D222AD" w:rsidRDefault="00D222AD" w:rsidP="00D222AD"/>
        <w:p w14:paraId="2229DEBC" w14:textId="77777777" w:rsidR="00D222AD" w:rsidRDefault="00D222AD" w:rsidP="00D222AD"/>
        <w:p w14:paraId="68756801" w14:textId="77777777" w:rsidR="00D222AD" w:rsidRDefault="00D222AD" w:rsidP="00D222AD"/>
        <w:p w14:paraId="29B282CF" w14:textId="25570BB0" w:rsidR="00D222AD" w:rsidRDefault="00D222AD" w:rsidP="00D222AD"/>
        <w:p w14:paraId="01F5696A" w14:textId="4BA8FA26" w:rsidR="00D222AD" w:rsidRDefault="00E0052F" w:rsidP="00D222AD">
          <w:r w:rsidRPr="00B74445">
            <w:rPr>
              <w:rStyle w:val="shrntitle"/>
              <w:rFonts w:cs="Arial"/>
              <w:b/>
              <w:bCs/>
              <w:noProof/>
            </w:rPr>
            <mc:AlternateContent>
              <mc:Choice Requires="wps">
                <w:drawing>
                  <wp:anchor distT="45720" distB="45720" distL="114300" distR="114300" simplePos="0" relativeHeight="251677696" behindDoc="0" locked="0" layoutInCell="1" allowOverlap="1" wp14:anchorId="053F57D3" wp14:editId="33586CB5">
                    <wp:simplePos x="0" y="0"/>
                    <wp:positionH relativeFrom="margin">
                      <wp:posOffset>-85725</wp:posOffset>
                    </wp:positionH>
                    <wp:positionV relativeFrom="paragraph">
                      <wp:posOffset>173990</wp:posOffset>
                    </wp:positionV>
                    <wp:extent cx="4178300" cy="765175"/>
                    <wp:effectExtent l="0" t="0" r="0" b="0"/>
                    <wp:wrapNone/>
                    <wp:docPr id="882690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765175"/>
                            </a:xfrm>
                            <a:prstGeom prst="rect">
                              <a:avLst/>
                            </a:prstGeom>
                            <a:noFill/>
                            <a:ln w="9525">
                              <a:noFill/>
                              <a:miter lim="800000"/>
                              <a:headEnd/>
                              <a:tailEnd/>
                            </a:ln>
                          </wps:spPr>
                          <wps:txbx>
                            <w:txbxContent>
                              <w:p w14:paraId="4B27C98E" w14:textId="77777777" w:rsidR="0037510F" w:rsidRDefault="0037510F" w:rsidP="00517752">
                                <w:r>
                                  <w:rPr>
                                    <w:rStyle w:val="shrntitle"/>
                                    <w:rFonts w:cs="Arial"/>
                                    <w:b/>
                                    <w:bCs/>
                                  </w:rPr>
                                  <w:t>The School Health Research Network (SHRN)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57D3" id="Text Box 2" o:spid="_x0000_s1027" type="#_x0000_t202" style="position:absolute;margin-left:-6.75pt;margin-top:13.7pt;width:329pt;height:6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2h+wEAANQDAAAOAAAAZHJzL2Uyb0RvYy54bWysU9uO2yAQfa/Uf0C8N7bTeJO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" filled="f" stroked="f">
                    <v:textbox>
                      <w:txbxContent>
                        <w:p w14:paraId="4B27C98E" w14:textId="77777777" w:rsidR="0037510F" w:rsidRDefault="0037510F" w:rsidP="00517752">
                          <w:r>
                            <w:rPr>
                              <w:rStyle w:val="shrntitle"/>
                              <w:rFonts w:cs="Arial"/>
                              <w:b/>
                              <w:bCs/>
                            </w:rPr>
                            <w:t>The School Health Research Network (SHRN)</w:t>
                          </w:r>
                        </w:p>
                      </w:txbxContent>
                    </v:textbox>
                    <w10:wrap anchorx="margin"/>
                  </v:shape>
                </w:pict>
              </mc:Fallback>
            </mc:AlternateContent>
          </w:r>
        </w:p>
        <w:p w14:paraId="3F6903EF" w14:textId="580ED25C" w:rsidR="00D222AD" w:rsidRDefault="00D222AD" w:rsidP="00D222AD"/>
        <w:p w14:paraId="3F7BADCE" w14:textId="384A2E41" w:rsidR="00D222AD" w:rsidRDefault="00D222AD" w:rsidP="00D222AD"/>
        <w:p w14:paraId="315D4952" w14:textId="1335CE01" w:rsidR="00D222AD" w:rsidRDefault="00D222AD" w:rsidP="00D222AD"/>
        <w:p w14:paraId="478A8F6D" w14:textId="663ACCA2" w:rsidR="00D222AD" w:rsidRDefault="00D222AD" w:rsidP="00D222AD"/>
        <w:p w14:paraId="72794F92" w14:textId="1475E85F" w:rsidR="00D222AD" w:rsidRDefault="00E0052F" w:rsidP="00D222AD">
          <w:r>
            <w:rPr>
              <w:noProof/>
            </w:rPr>
            <mc:AlternateContent>
              <mc:Choice Requires="wpg">
                <w:drawing>
                  <wp:anchor distT="0" distB="0" distL="114300" distR="114300" simplePos="0" relativeHeight="251689984" behindDoc="1" locked="0" layoutInCell="1" allowOverlap="1" wp14:anchorId="182B3F63" wp14:editId="03502EEB">
                    <wp:simplePos x="0" y="0"/>
                    <wp:positionH relativeFrom="margin">
                      <wp:posOffset>0</wp:posOffset>
                    </wp:positionH>
                    <wp:positionV relativeFrom="paragraph">
                      <wp:posOffset>125730</wp:posOffset>
                    </wp:positionV>
                    <wp:extent cx="3868420" cy="673100"/>
                    <wp:effectExtent l="0" t="19050" r="17780" b="12700"/>
                    <wp:wrapNone/>
                    <wp:docPr id="1542549222" name="Group 7"/>
                    <wp:cNvGraphicFramePr/>
                    <a:graphic xmlns:a="http://schemas.openxmlformats.org/drawingml/2006/main">
                      <a:graphicData uri="http://schemas.microsoft.com/office/word/2010/wordprocessingGroup">
                        <wpg:wgp>
                          <wpg:cNvGrpSpPr/>
                          <wpg:grpSpPr>
                            <a:xfrm>
                              <a:off x="0" y="0"/>
                              <a:ext cx="3868420" cy="673100"/>
                              <a:chOff x="0" y="0"/>
                              <a:chExt cx="3868420" cy="673100"/>
                            </a:xfrm>
                          </wpg:grpSpPr>
                          <wps:wsp>
                            <wps:cNvPr id="2118949728" name="Line 5"/>
                            <wps:cNvCnPr/>
                            <wps:spPr>
                              <a:xfrm>
                                <a:off x="0" y="673100"/>
                                <a:ext cx="3860165" cy="0"/>
                              </a:xfrm>
                              <a:prstGeom prst="line">
                                <a:avLst/>
                              </a:prstGeom>
                              <a:noFill/>
                              <a:ln w="37973" cap="flat" cmpd="sng">
                                <a:solidFill>
                                  <a:srgbClr val="80BA27"/>
                                </a:solidFill>
                                <a:prstDash val="solid"/>
                                <a:miter lim="800000"/>
                              </a:ln>
                            </wps:spPr>
                            <wps:bodyPr/>
                          </wps:wsp>
                          <wps:wsp>
                            <wps:cNvPr id="488952729" name="Line 4"/>
                            <wps:cNvCnPr/>
                            <wps:spPr>
                              <a:xfrm>
                                <a:off x="0" y="0"/>
                                <a:ext cx="3860165" cy="0"/>
                              </a:xfrm>
                              <a:prstGeom prst="line">
                                <a:avLst/>
                              </a:prstGeom>
                              <a:noFill/>
                              <a:ln w="37973" cap="flat" cmpd="sng">
                                <a:solidFill>
                                  <a:srgbClr val="80BA27"/>
                                </a:solidFill>
                                <a:prstDash val="solid"/>
                                <a:miter lim="800000"/>
                              </a:ln>
                            </wps:spPr>
                            <wps:bodyPr/>
                          </wps:wsp>
                          <wps:wsp>
                            <wps:cNvPr id="1032624248" name="Rectangle 1032624248"/>
                            <wps:cNvSpPr/>
                            <wps:spPr>
                              <a:xfrm>
                                <a:off x="0" y="139700"/>
                                <a:ext cx="2205355" cy="396240"/>
                              </a:xfrm>
                              <a:prstGeom prst="rect">
                                <a:avLst/>
                              </a:prstGeom>
                              <a:solidFill>
                                <a:srgbClr val="002E5E"/>
                              </a:solidFill>
                              <a:ln>
                                <a:noFill/>
                              </a:ln>
                            </wps:spPr>
                            <wps:bodyPr spcFirstLastPara="0" vertOverflow="overflow" horzOverflow="overflow" vert="horz" wrap="square" lIns="0" tIns="0" rIns="0" bIns="0" numCol="1" spcCol="0" rtlCol="0" anchor="t" anchorCtr="0" forceAA="0" compatLnSpc="1">
                              <a:prstTxWarp prst="textNoShape">
                                <a:avLst/>
                              </a:prstTxWarp>
                              <a:noAutofit/>
                            </wps:bodyPr>
                          </wps:wsp>
                          <wps:wsp>
                            <wps:cNvPr id="1915230549" name="Rectangle 1915230549"/>
                            <wps:cNvSpPr/>
                            <wps:spPr>
                              <a:xfrm>
                                <a:off x="2260600" y="139700"/>
                                <a:ext cx="1607820" cy="396240"/>
                              </a:xfrm>
                              <a:prstGeom prst="rect">
                                <a:avLst/>
                              </a:prstGeom>
                              <a:solidFill>
                                <a:srgbClr val="002E5E"/>
                              </a:solidFill>
                              <a:ln>
                                <a:noFill/>
                              </a:ln>
                            </wps:spPr>
                            <wps:bodyPr spcFirstLastPara="0" vertOverflow="overflow" horzOverflow="overflow" vert="horz" wrap="square" lIns="0" tIns="0" rIns="0" bIns="0" numCol="1" spcCol="0" rtlCol="0" anchor="t" anchorCtr="0" forceAA="0" compatLnSpc="1">
                              <a:prstTxWarp prst="textNoShape">
                                <a:avLst/>
                              </a:prstTxWarp>
                              <a:noAutofit/>
                            </wps:bodyPr>
                          </wps:wsp>
                        </wpg:wgp>
                      </a:graphicData>
                    </a:graphic>
                  </wp:anchor>
                </w:drawing>
              </mc:Choice>
              <mc:Fallback>
                <w:pict>
                  <v:group w14:anchorId="213FE410" id="Group 7" o:spid="_x0000_s1026" style="position:absolute;margin-left:0;margin-top:9.9pt;width:304.6pt;height:53pt;z-index:-251626496;mso-position-horizontal-relative:margin" coordsize="38684,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">
                    <v:line id="Line 5" o:spid="_x0000_s1027" style="position:absolute;visibility:visible;mso-wrap-style:square" from="0,6731" to="38601,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" strokecolor="#80ba27" strokeweight="2.99pt">
                      <v:stroke joinstyle="miter"/>
                    </v:line>
                    <v:line id="Line 4" o:spid="_x0000_s1028" style="position:absolute;visibility:visible;mso-wrap-style:square" from="0,0" to="3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" strokecolor="#80ba27" strokeweight="2.99pt">
                      <v:stroke joinstyle="miter"/>
                    </v:line>
                    <v:rect id="Rectangle 1032624248" o:spid="_x0000_s1029" style="position:absolute;top:1397;width:2205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" fillcolor="#002e5e" stroked="f">
                      <v:textbox inset="0,0,0,0"/>
                    </v:rect>
                    <v:rect id="Rectangle 1915230549" o:spid="_x0000_s1030" style="position:absolute;left:22606;top:1397;width:160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" fillcolor="#002e5e" stroked="f">
                      <v:textbox inset="0,0,0,0"/>
                    </v:rect>
                    <w10:wrap anchorx="margin"/>
                  </v:group>
                </w:pict>
              </mc:Fallback>
            </mc:AlternateContent>
          </w:r>
        </w:p>
        <w:p w14:paraId="05CDFF72" w14:textId="2838008E" w:rsidR="00D222AD" w:rsidRDefault="00E0052F" w:rsidP="00D222AD">
          <w:r>
            <w:rPr>
              <w:noProof/>
            </w:rPr>
            <mc:AlternateContent>
              <mc:Choice Requires="wps">
                <w:drawing>
                  <wp:anchor distT="0" distB="0" distL="114300" distR="114300" simplePos="0" relativeHeight="251694080" behindDoc="0" locked="0" layoutInCell="1" allowOverlap="1" wp14:anchorId="7047A545" wp14:editId="154354D2">
                    <wp:simplePos x="0" y="0"/>
                    <wp:positionH relativeFrom="column">
                      <wp:posOffset>2242820</wp:posOffset>
                    </wp:positionH>
                    <wp:positionV relativeFrom="paragraph">
                      <wp:posOffset>109220</wp:posOffset>
                    </wp:positionV>
                    <wp:extent cx="1621790" cy="346075"/>
                    <wp:effectExtent l="0" t="0" r="0" b="0"/>
                    <wp:wrapNone/>
                    <wp:docPr id="17431737" name="Text Box 12"/>
                    <wp:cNvGraphicFramePr/>
                    <a:graphic xmlns:a="http://schemas.openxmlformats.org/drawingml/2006/main">
                      <a:graphicData uri="http://schemas.microsoft.com/office/word/2010/wordprocessingShape">
                        <wps:wsp>
                          <wps:cNvSpPr txBox="1"/>
                          <wps:spPr>
                            <a:xfrm>
                              <a:off x="0" y="0"/>
                              <a:ext cx="1621790" cy="346075"/>
                            </a:xfrm>
                            <a:prstGeom prst="rect">
                              <a:avLst/>
                            </a:prstGeom>
                            <a:noFill/>
                            <a:ln w="6350">
                              <a:noFill/>
                            </a:ln>
                          </wps:spPr>
                          <wps:txbx>
                            <w:txbxContent>
                              <w:p w14:paraId="45085D0F" w14:textId="77777777" w:rsidR="00E0052F" w:rsidRDefault="00E0052F" w:rsidP="00E0052F">
                                <w:r>
                                  <w:rPr>
                                    <w:rFonts w:ascii="Arial Regular" w:hAnsi="Arial Regular" w:cs="Arial Regular"/>
                                    <w:color w:val="FFFFFF"/>
                                    <w:sz w:val="36"/>
                                    <w:szCs w:val="36"/>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7A545" id="Text Box 12" o:spid="_x0000_s1028" type="#_x0000_t202" style="position:absolute;margin-left:176.6pt;margin-top:8.6pt;width:127.7pt;height:2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Sc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" filled="f" stroked="f" strokeweight=".5pt">
                    <v:textbox>
                      <w:txbxContent>
                        <w:p w14:paraId="45085D0F" w14:textId="77777777" w:rsidR="00E0052F" w:rsidRDefault="00E0052F" w:rsidP="00E0052F">
                          <w:r>
                            <w:rPr>
                              <w:rFonts w:ascii="Arial Regular" w:hAnsi="Arial Regular" w:cs="Arial Regular"/>
                              <w:color w:val="FFFFFF"/>
                              <w:sz w:val="36"/>
                              <w:szCs w:val="36"/>
                            </w:rPr>
                            <w:t>Open Access</w:t>
                          </w:r>
                        </w:p>
                      </w:txbxContent>
                    </v:textbox>
                  </v:shape>
                </w:pict>
              </mc:Fallback>
            </mc:AlternateContent>
          </w:r>
          <w:r>
            <w:rPr>
              <w:noProof/>
            </w:rPr>
            <mc:AlternateContent>
              <mc:Choice Requires="wps">
                <w:drawing>
                  <wp:anchor distT="114300" distB="114300" distL="114300" distR="114300" simplePos="0" relativeHeight="251692032" behindDoc="0" locked="0" layoutInCell="0" allowOverlap="1" wp14:anchorId="2A113B27" wp14:editId="3760A951">
                    <wp:simplePos x="0" y="0"/>
                    <wp:positionH relativeFrom="margin">
                      <wp:posOffset>136525</wp:posOffset>
                    </wp:positionH>
                    <wp:positionV relativeFrom="paragraph">
                      <wp:posOffset>151130</wp:posOffset>
                    </wp:positionV>
                    <wp:extent cx="1583690" cy="254635"/>
                    <wp:effectExtent l="0" t="0" r="16510" b="12065"/>
                    <wp:wrapNone/>
                    <wp:docPr id="739865900" name="TextBox 28"/>
                    <wp:cNvGraphicFramePr/>
                    <a:graphic xmlns:a="http://schemas.openxmlformats.org/drawingml/2006/main">
                      <a:graphicData uri="http://schemas.microsoft.com/office/word/2010/wordprocessingShape">
                        <wps:wsp>
                          <wps:cNvSpPr txBox="1"/>
                          <wps:spPr>
                            <a:xfrm>
                              <a:off x="0" y="0"/>
                              <a:ext cx="1583690" cy="254635"/>
                            </a:xfrm>
                            <a:prstGeom prst="rect">
                              <a:avLst/>
                            </a:prstGeom>
                            <a:noFill/>
                            <a:ln>
                              <a:noFill/>
                            </a:ln>
                          </wps:spPr>
                          <wps:txbx>
                            <w:txbxContent>
                              <w:p w14:paraId="22F732C5" w14:textId="77777777" w:rsidR="00E0052F" w:rsidRDefault="00E0052F" w:rsidP="00E0052F">
                                <w:pPr>
                                  <w:pBdr>
                                    <w:top w:val="none" w:sz="0" w:space="0" w:color="000000"/>
                                    <w:left w:val="none" w:sz="0" w:space="0" w:color="000000"/>
                                    <w:bottom w:val="none" w:sz="0" w:space="0" w:color="000000"/>
                                    <w:right w:val="none" w:sz="0" w:space="0" w:color="000000"/>
                                  </w:pBdr>
                                  <w:spacing w:after="200"/>
                                  <w:rPr>
                                    <w:rFonts w:ascii="Arial Regular" w:hAnsi="Arial Regular" w:cs="Arial Regular"/>
                                    <w:color w:val="FFFFFF"/>
                                    <w:sz w:val="36"/>
                                    <w:szCs w:val="36"/>
                                  </w:rPr>
                                </w:pPr>
                                <w:r>
                                  <w:rPr>
                                    <w:rFonts w:ascii="Arial Regular" w:hAnsi="Arial Regular" w:cs="Arial Regular"/>
                                    <w:color w:val="FFFFFF"/>
                                    <w:sz w:val="36"/>
                                    <w:szCs w:val="36"/>
                                  </w:rPr>
                                  <w:t xml:space="preserve">Research </w:t>
                                </w:r>
                              </w:p>
                              <w:p w14:paraId="006361EC" w14:textId="77777777" w:rsidR="00E0052F" w:rsidRDefault="00E0052F" w:rsidP="00E0052F">
                                <w:r>
                                  <w:t>Re</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3B27" id="TextBox 28" o:spid="_x0000_s1029" type="#_x0000_t202" style="position:absolute;margin-left:10.75pt;margin-top:11.9pt;width:124.7pt;height:20.05pt;z-index:251692032;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" o:allowincell="f" filled="f" stroked="f">
                    <v:textbox inset="0,0,0,0">
                      <w:txbxContent>
                        <w:p w14:paraId="22F732C5" w14:textId="77777777" w:rsidR="00E0052F" w:rsidRDefault="00E0052F" w:rsidP="00E0052F">
                          <w:pPr>
                            <w:pBdr>
                              <w:top w:val="none" w:sz="0" w:space="0" w:color="000000"/>
                              <w:left w:val="none" w:sz="0" w:space="0" w:color="000000"/>
                              <w:bottom w:val="none" w:sz="0" w:space="0" w:color="000000"/>
                              <w:right w:val="none" w:sz="0" w:space="0" w:color="000000"/>
                            </w:pBdr>
                            <w:spacing w:after="200"/>
                            <w:rPr>
                              <w:rFonts w:ascii="Arial Regular" w:hAnsi="Arial Regular" w:cs="Arial Regular"/>
                              <w:color w:val="FFFFFF"/>
                              <w:sz w:val="36"/>
                              <w:szCs w:val="36"/>
                            </w:rPr>
                          </w:pPr>
                          <w:r>
                            <w:rPr>
                              <w:rFonts w:ascii="Arial Regular" w:hAnsi="Arial Regular" w:cs="Arial Regular"/>
                              <w:color w:val="FFFFFF"/>
                              <w:sz w:val="36"/>
                              <w:szCs w:val="36"/>
                            </w:rPr>
                            <w:t xml:space="preserve">Research </w:t>
                          </w:r>
                        </w:p>
                        <w:p w14:paraId="006361EC" w14:textId="77777777" w:rsidR="00E0052F" w:rsidRDefault="00E0052F" w:rsidP="00E0052F">
                          <w:r>
                            <w:t>Re</w:t>
                          </w:r>
                        </w:p>
                      </w:txbxContent>
                    </v:textbox>
                    <w10:wrap anchorx="margin"/>
                  </v:shape>
                </w:pict>
              </mc:Fallback>
            </mc:AlternateContent>
          </w:r>
        </w:p>
        <w:p w14:paraId="43639603" w14:textId="3C0BDC52" w:rsidR="00D222AD" w:rsidRDefault="00D222AD" w:rsidP="00D222AD"/>
        <w:p w14:paraId="414A3D7D" w14:textId="25D7D496" w:rsidR="00D222AD" w:rsidRDefault="00D222AD" w:rsidP="00D222AD"/>
        <w:p w14:paraId="37D8B343" w14:textId="5BD9BBED" w:rsidR="00D222AD" w:rsidRDefault="00E0052F" w:rsidP="00D222AD">
          <w:r w:rsidRPr="00B74445">
            <w:rPr>
              <w:rStyle w:val="shrntitle"/>
              <w:rFonts w:cs="Arial"/>
              <w:b/>
              <w:bCs/>
              <w:noProof/>
            </w:rPr>
            <mc:AlternateContent>
              <mc:Choice Requires="wps">
                <w:drawing>
                  <wp:anchor distT="45720" distB="45720" distL="114300" distR="114300" simplePos="0" relativeHeight="251678720" behindDoc="0" locked="0" layoutInCell="1" allowOverlap="1" wp14:anchorId="79F3C405" wp14:editId="6184EE4D">
                    <wp:simplePos x="0" y="0"/>
                    <wp:positionH relativeFrom="margin">
                      <wp:posOffset>-60960</wp:posOffset>
                    </wp:positionH>
                    <wp:positionV relativeFrom="paragraph">
                      <wp:posOffset>177165</wp:posOffset>
                    </wp:positionV>
                    <wp:extent cx="4295775" cy="1876425"/>
                    <wp:effectExtent l="0" t="0" r="0" b="0"/>
                    <wp:wrapNone/>
                    <wp:docPr id="308123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76425"/>
                            </a:xfrm>
                            <a:prstGeom prst="rect">
                              <a:avLst/>
                            </a:prstGeom>
                            <a:noFill/>
                            <a:ln w="9525">
                              <a:noFill/>
                              <a:miter lim="800000"/>
                              <a:headEnd/>
                              <a:tailEnd/>
                            </a:ln>
                          </wps:spPr>
                          <wps:txbx>
                            <w:txbxContent>
                              <w:p w14:paraId="5269CBB0" w14:textId="5B7A8DC3" w:rsidR="0037510F" w:rsidRDefault="00140178" w:rsidP="00517752">
                                <w:pPr>
                                  <w:pStyle w:val="coversubtitles0"/>
                                  <w:pBdr>
                                    <w:top w:val="none" w:sz="0" w:space="0" w:color="000000"/>
                                    <w:left w:val="none" w:sz="0" w:space="0" w:color="000000"/>
                                    <w:bottom w:val="none" w:sz="0" w:space="0" w:color="000000"/>
                                    <w:right w:val="none" w:sz="0" w:space="0" w:color="000000"/>
                                  </w:pBdr>
                                  <w:rPr>
                                    <w:rStyle w:val="CoverSubTitles"/>
                                    <w:rFonts w:ascii="Arial Regular" w:hAnsi="Arial Regular" w:cs="Arial Regular"/>
                                    <w:b/>
                                    <w:bCs/>
                                  </w:rPr>
                                </w:pPr>
                                <w:r w:rsidRPr="00140178">
                                  <w:rPr>
                                    <w:rStyle w:val="CoverSubTitles"/>
                                    <w:rFonts w:ascii="Arial Regular" w:hAnsi="Arial Regular" w:cs="Arial Regular"/>
                                    <w:b/>
                                    <w:bCs/>
                                  </w:rPr>
                                  <w:t>Ad-hoc Statistical Request</w:t>
                                </w:r>
                              </w:p>
                              <w:p w14:paraId="39FF91C7" w14:textId="735CFE7B" w:rsidR="00140178" w:rsidRPr="00140178" w:rsidRDefault="00140178" w:rsidP="00517752">
                                <w:pPr>
                                  <w:pStyle w:val="coversubtitles0"/>
                                  <w:pBdr>
                                    <w:top w:val="none" w:sz="0" w:space="0" w:color="000000"/>
                                    <w:left w:val="none" w:sz="0" w:space="0" w:color="000000"/>
                                    <w:bottom w:val="none" w:sz="0" w:space="0" w:color="000000"/>
                                    <w:right w:val="none" w:sz="0" w:space="0" w:color="000000"/>
                                  </w:pBdr>
                                  <w:rPr>
                                    <w:rFonts w:ascii="Quicksand-Regular" w:hAnsi="Quicksand-Regular" w:cs="Quicksand-Regular"/>
                                  </w:rPr>
                                </w:pPr>
                                <w:r>
                                  <w:rPr>
                                    <w:rStyle w:val="CoverSubTitles"/>
                                    <w:rFonts w:ascii="Arial Regular" w:hAnsi="Arial Regular" w:cs="Arial Regular"/>
                                  </w:rPr>
                                  <w:t>The School Health Research Network (SHRN) Student Health and Well-being Survey (SHW) in Schools</w:t>
                                </w:r>
                              </w:p>
                              <w:p w14:paraId="5182DF57" w14:textId="77777777" w:rsidR="00E0052F" w:rsidRDefault="00E0052F" w:rsidP="00D222AD">
                                <w:pPr>
                                  <w:pStyle w:val="NormalSHRNParagraphStyle"/>
                                  <w:rPr>
                                    <w:b/>
                                    <w:bCs/>
                                    <w:color w:val="002E61" w:themeColor="text2"/>
                                  </w:rPr>
                                </w:pPr>
                              </w:p>
                              <w:p w14:paraId="7A96B7F8" w14:textId="77777777" w:rsidR="0037510F" w:rsidRDefault="0037510F" w:rsidP="00517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C405" id="_x0000_s1030" type="#_x0000_t202" style="position:absolute;margin-left:-4.8pt;margin-top:13.95pt;width:338.25pt;height:14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" filled="f" stroked="f">
                    <v:textbox>
                      <w:txbxContent>
                        <w:p w14:paraId="5269CBB0" w14:textId="5B7A8DC3" w:rsidR="0037510F" w:rsidRDefault="00140178" w:rsidP="00517752">
                          <w:pPr>
                            <w:pStyle w:val="coversubtitles0"/>
                            <w:pBdr>
                              <w:top w:val="none" w:sz="0" w:space="0" w:color="000000"/>
                              <w:left w:val="none" w:sz="0" w:space="0" w:color="000000"/>
                              <w:bottom w:val="none" w:sz="0" w:space="0" w:color="000000"/>
                              <w:right w:val="none" w:sz="0" w:space="0" w:color="000000"/>
                            </w:pBdr>
                            <w:rPr>
                              <w:rStyle w:val="CoverSubTitles"/>
                              <w:rFonts w:ascii="Arial Regular" w:hAnsi="Arial Regular" w:cs="Arial Regular"/>
                              <w:b/>
                              <w:bCs/>
                            </w:rPr>
                          </w:pPr>
                          <w:r w:rsidRPr="00140178">
                            <w:rPr>
                              <w:rStyle w:val="CoverSubTitles"/>
                              <w:rFonts w:ascii="Arial Regular" w:hAnsi="Arial Regular" w:cs="Arial Regular"/>
                              <w:b/>
                              <w:bCs/>
                            </w:rPr>
                            <w:t>Ad-hoc Statistical Request</w:t>
                          </w:r>
                        </w:p>
                        <w:p w14:paraId="39FF91C7" w14:textId="735CFE7B" w:rsidR="00140178" w:rsidRPr="00140178" w:rsidRDefault="00140178" w:rsidP="00517752">
                          <w:pPr>
                            <w:pStyle w:val="coversubtitles0"/>
                            <w:pBdr>
                              <w:top w:val="none" w:sz="0" w:space="0" w:color="000000"/>
                              <w:left w:val="none" w:sz="0" w:space="0" w:color="000000"/>
                              <w:bottom w:val="none" w:sz="0" w:space="0" w:color="000000"/>
                              <w:right w:val="none" w:sz="0" w:space="0" w:color="000000"/>
                            </w:pBdr>
                            <w:rPr>
                              <w:rFonts w:ascii="Quicksand-Regular" w:hAnsi="Quicksand-Regular" w:cs="Quicksand-Regular"/>
                            </w:rPr>
                          </w:pPr>
                          <w:r>
                            <w:rPr>
                              <w:rStyle w:val="CoverSubTitles"/>
                              <w:rFonts w:ascii="Arial Regular" w:hAnsi="Arial Regular" w:cs="Arial Regular"/>
                            </w:rPr>
                            <w:t>The School Health Research Network (SHRN) Student Health and Well-being Survey (SHW) in Schools</w:t>
                          </w:r>
                        </w:p>
                        <w:p w14:paraId="5182DF57" w14:textId="77777777" w:rsidR="00E0052F" w:rsidRDefault="00E0052F" w:rsidP="00D222AD">
                          <w:pPr>
                            <w:pStyle w:val="NormalSHRNParagraphStyle"/>
                            <w:rPr>
                              <w:b/>
                              <w:bCs/>
                              <w:color w:val="002E61" w:themeColor="text2"/>
                            </w:rPr>
                          </w:pPr>
                        </w:p>
                        <w:p w14:paraId="7A96B7F8" w14:textId="77777777" w:rsidR="0037510F" w:rsidRDefault="0037510F" w:rsidP="00517752"/>
                      </w:txbxContent>
                    </v:textbox>
                    <w10:wrap anchorx="margin"/>
                  </v:shape>
                </w:pict>
              </mc:Fallback>
            </mc:AlternateContent>
          </w:r>
        </w:p>
        <w:p w14:paraId="3B87E9E0" w14:textId="7C4E1DCA" w:rsidR="00D222AD" w:rsidRDefault="00D222AD" w:rsidP="00D222AD"/>
        <w:p w14:paraId="4744A58B" w14:textId="5D3AA668" w:rsidR="00D222AD" w:rsidRDefault="00D222AD" w:rsidP="00D222AD"/>
        <w:p w14:paraId="3689B944" w14:textId="77777777" w:rsidR="00D222AD" w:rsidRDefault="00D222AD" w:rsidP="00D222AD"/>
        <w:p w14:paraId="61FEC855" w14:textId="77777777" w:rsidR="00D222AD" w:rsidRDefault="00D222AD" w:rsidP="00D222AD"/>
        <w:p w14:paraId="07759074" w14:textId="77777777" w:rsidR="00D222AD" w:rsidRDefault="00D222AD" w:rsidP="00D222AD"/>
        <w:p w14:paraId="0166E03D" w14:textId="77777777" w:rsidR="00D222AD" w:rsidRDefault="00D222AD" w:rsidP="00D222AD"/>
        <w:p w14:paraId="5F887E57" w14:textId="77777777" w:rsidR="00D222AD" w:rsidRDefault="00D222AD" w:rsidP="00D222AD"/>
        <w:p w14:paraId="16BE3130" w14:textId="77777777" w:rsidR="00D222AD" w:rsidRDefault="00D222AD" w:rsidP="00D222AD"/>
        <w:p w14:paraId="3D77C501" w14:textId="77777777" w:rsidR="00D222AD" w:rsidRDefault="00D222AD" w:rsidP="00D222AD"/>
        <w:p w14:paraId="00CAB656" w14:textId="1971CAA4" w:rsidR="00D222AD" w:rsidRPr="00D222AD" w:rsidRDefault="00000000" w:rsidP="00D222AD">
          <w:pPr>
            <w:rPr>
              <w:rFonts w:cs="Arial-BoldMT"/>
              <w:b/>
              <w:color w:val="002E5E"/>
              <w:szCs w:val="24"/>
              <w:u w:color="000000"/>
            </w:rPr>
          </w:pPr>
        </w:p>
      </w:sdtContent>
    </w:sdt>
    <w:p w14:paraId="661F682A" w14:textId="2724EDD0" w:rsidR="00FB050D" w:rsidRPr="00D222AD" w:rsidRDefault="00E0052F" w:rsidP="00D222AD">
      <w:r>
        <w:rPr>
          <w:noProof/>
        </w:rPr>
        <w:drawing>
          <wp:anchor distT="0" distB="0" distL="114300" distR="114300" simplePos="0" relativeHeight="251696128" behindDoc="1" locked="0" layoutInCell="1" allowOverlap="1" wp14:anchorId="19B32FF7" wp14:editId="4EC41569">
            <wp:simplePos x="0" y="0"/>
            <wp:positionH relativeFrom="page">
              <wp:align>right</wp:align>
            </wp:positionH>
            <wp:positionV relativeFrom="paragraph">
              <wp:posOffset>248760</wp:posOffset>
            </wp:positionV>
            <wp:extent cx="10693400" cy="1162210"/>
            <wp:effectExtent l="0" t="0" r="0" b="0"/>
            <wp:wrapNone/>
            <wp:docPr id="4394714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4603"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93400" cy="1162210"/>
                    </a:xfrm>
                    <a:prstGeom prst="rect">
                      <a:avLst/>
                    </a:prstGeom>
                  </pic:spPr>
                </pic:pic>
              </a:graphicData>
            </a:graphic>
            <wp14:sizeRelH relativeFrom="page">
              <wp14:pctWidth>0</wp14:pctWidth>
            </wp14:sizeRelH>
            <wp14:sizeRelV relativeFrom="page">
              <wp14:pctHeight>0</wp14:pctHeight>
            </wp14:sizeRelV>
          </wp:anchor>
        </w:drawing>
      </w:r>
      <w:r w:rsidR="00FB050D" w:rsidRPr="00B74445">
        <w:rPr>
          <w:rStyle w:val="shrntitle"/>
          <w:rFonts w:cs="Arial"/>
          <w:b/>
          <w:bCs/>
          <w:noProof/>
        </w:rPr>
        <mc:AlternateContent>
          <mc:Choice Requires="wps">
            <w:drawing>
              <wp:anchor distT="45720" distB="45720" distL="114300" distR="114300" simplePos="0" relativeHeight="251682816" behindDoc="0" locked="0" layoutInCell="1" allowOverlap="1" wp14:anchorId="510C899B" wp14:editId="369CE240">
                <wp:simplePos x="0" y="0"/>
                <wp:positionH relativeFrom="margin">
                  <wp:align>left</wp:align>
                </wp:positionH>
                <wp:positionV relativeFrom="paragraph">
                  <wp:posOffset>2503805</wp:posOffset>
                </wp:positionV>
                <wp:extent cx="4295775" cy="2997835"/>
                <wp:effectExtent l="0" t="0" r="0" b="0"/>
                <wp:wrapNone/>
                <wp:docPr id="247260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97835"/>
                        </a:xfrm>
                        <a:prstGeom prst="rect">
                          <a:avLst/>
                        </a:prstGeom>
                        <a:noFill/>
                        <a:ln w="9525">
                          <a:noFill/>
                          <a:miter lim="800000"/>
                          <a:headEnd/>
                          <a:tailEnd/>
                        </a:ln>
                      </wps:spPr>
                      <wps:txbx>
                        <w:txbxContent>
                          <w:p w14:paraId="750F65E7" w14:textId="77777777" w:rsidR="00FB050D" w:rsidRDefault="00FB050D" w:rsidP="00FB0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C899B" id="_x0000_s1031" type="#_x0000_t202" style="position:absolute;margin-left:0;margin-top:197.15pt;width:338.25pt;height:236.0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" filled="f" stroked="f">
                <v:textbox>
                  <w:txbxContent>
                    <w:p w14:paraId="750F65E7" w14:textId="77777777" w:rsidR="00FB050D" w:rsidRDefault="00FB050D" w:rsidP="00FB050D"/>
                  </w:txbxContent>
                </v:textbox>
                <w10:wrap anchorx="margin"/>
              </v:shape>
            </w:pict>
          </mc:Fallback>
        </mc:AlternateContent>
      </w:r>
    </w:p>
    <w:p w14:paraId="43B672EB" w14:textId="2254B809" w:rsidR="00FB050D" w:rsidRDefault="00FB050D" w:rsidP="00FB050D">
      <w:pPr>
        <w:pStyle w:val="NormalSHRNParagraphStyle"/>
        <w:rPr>
          <w:b/>
          <w:bCs/>
          <w:color w:val="002E61" w:themeColor="text2"/>
        </w:rPr>
      </w:pPr>
    </w:p>
    <w:p w14:paraId="0B043B11" w14:textId="7039A477" w:rsidR="00FB050D" w:rsidRDefault="00FB050D" w:rsidP="00FB050D">
      <w:pPr>
        <w:pStyle w:val="NormalSHRNParagraphStyle"/>
        <w:rPr>
          <w:b/>
          <w:bCs/>
          <w:color w:val="002E61" w:themeColor="text2"/>
        </w:rPr>
      </w:pPr>
    </w:p>
    <w:p w14:paraId="0235AE11" w14:textId="7762BE13" w:rsidR="00D222AD" w:rsidRDefault="00D222AD" w:rsidP="00483910">
      <w:pPr>
        <w:pStyle w:val="NormalSHRNParagraphStyle"/>
        <w:rPr>
          <w:b/>
          <w:bCs/>
          <w:color w:val="002E61" w:themeColor="text2"/>
        </w:rPr>
      </w:pPr>
    </w:p>
    <w:p w14:paraId="04A1E816" w14:textId="5CA0C0CB" w:rsidR="00D222AD" w:rsidRDefault="00D222AD" w:rsidP="00483910">
      <w:pPr>
        <w:pStyle w:val="NormalSHRNParagraphStyle"/>
        <w:rPr>
          <w:b/>
          <w:bCs/>
          <w:color w:val="002E61" w:themeColor="text2"/>
        </w:rPr>
      </w:pPr>
    </w:p>
    <w:p w14:paraId="1523C1C4" w14:textId="77777777" w:rsidR="00D222AD" w:rsidRDefault="00D222AD" w:rsidP="00483910">
      <w:pPr>
        <w:pStyle w:val="NormalSHRNParagraphStyle"/>
        <w:rPr>
          <w:b/>
          <w:bCs/>
          <w:color w:val="002E61" w:themeColor="text2"/>
        </w:rPr>
      </w:pPr>
    </w:p>
    <w:p w14:paraId="375FE43A" w14:textId="168F44B4" w:rsidR="00D222AD" w:rsidRDefault="00D222AD" w:rsidP="00483910">
      <w:pPr>
        <w:pStyle w:val="NormalSHRNParagraphStyle"/>
        <w:rPr>
          <w:b/>
          <w:bCs/>
          <w:color w:val="002E61" w:themeColor="text2"/>
        </w:rPr>
      </w:pPr>
    </w:p>
    <w:p w14:paraId="1E9A0954" w14:textId="534CC63D" w:rsidR="00AE5553" w:rsidRPr="00AE5553" w:rsidRDefault="00140178" w:rsidP="00483910">
      <w:pPr>
        <w:pStyle w:val="NormalSHRNParagraphStyle"/>
      </w:pPr>
      <w:r>
        <w:rPr>
          <w:b/>
          <w:bCs/>
          <w:color w:val="002E61" w:themeColor="text2"/>
        </w:rPr>
        <w:t>School Year (s):</w:t>
      </w:r>
      <w:r w:rsidR="00C36FC0" w:rsidRPr="00AE5553">
        <w:rPr>
          <w:color w:val="002E61" w:themeColor="text2"/>
        </w:rPr>
        <w:t xml:space="preserve"> </w:t>
      </w:r>
      <w:r>
        <w:t>Years 7 - 11</w:t>
      </w:r>
      <w:r w:rsidR="00C36FC0" w:rsidRPr="00AE5553">
        <w:t xml:space="preserve"> </w:t>
      </w:r>
    </w:p>
    <w:p w14:paraId="16648C4C" w14:textId="1E4E0E0E" w:rsidR="00AE5553" w:rsidRPr="00AE5553" w:rsidRDefault="00140178" w:rsidP="00483910">
      <w:pPr>
        <w:pStyle w:val="NormalSHRNParagraphStyle"/>
      </w:pPr>
      <w:r>
        <w:rPr>
          <w:b/>
          <w:bCs/>
          <w:color w:val="002E61" w:themeColor="text2"/>
        </w:rPr>
        <w:t>SHRN Survey Year (s)</w:t>
      </w:r>
      <w:r w:rsidR="00C36FC0" w:rsidRPr="00AE5553">
        <w:rPr>
          <w:b/>
          <w:bCs/>
          <w:color w:val="002E61" w:themeColor="text2"/>
        </w:rPr>
        <w:t>:</w:t>
      </w:r>
      <w:r w:rsidR="00C36FC0" w:rsidRPr="00AE5553">
        <w:rPr>
          <w:color w:val="002E61" w:themeColor="text2"/>
        </w:rPr>
        <w:t xml:space="preserve"> </w:t>
      </w:r>
      <w:r>
        <w:t>2023/24</w:t>
      </w:r>
      <w:r w:rsidR="00C36FC0" w:rsidRPr="00AE5553">
        <w:t xml:space="preserve"> </w:t>
      </w:r>
    </w:p>
    <w:p w14:paraId="2A66FC9A" w14:textId="41CBE02D" w:rsidR="00AE5553" w:rsidRPr="00AE5553" w:rsidRDefault="00140178" w:rsidP="00483910">
      <w:pPr>
        <w:pStyle w:val="NormalSHRNParagraphStyle"/>
      </w:pPr>
      <w:r>
        <w:rPr>
          <w:b/>
          <w:bCs/>
          <w:color w:val="002E61" w:themeColor="text2"/>
        </w:rPr>
        <w:t>SHRN Release date</w:t>
      </w:r>
      <w:r w:rsidR="00C36FC0" w:rsidRPr="00AE5553">
        <w:rPr>
          <w:b/>
          <w:bCs/>
          <w:color w:val="002E61" w:themeColor="text2"/>
        </w:rPr>
        <w:t>:</w:t>
      </w:r>
      <w:r w:rsidR="00C36FC0" w:rsidRPr="00AE5553">
        <w:rPr>
          <w:color w:val="002E61" w:themeColor="text2"/>
        </w:rPr>
        <w:t xml:space="preserve"> </w:t>
      </w:r>
      <w:r>
        <w:t>18</w:t>
      </w:r>
      <w:r w:rsidRPr="00140178">
        <w:rPr>
          <w:vertAlign w:val="superscript"/>
        </w:rPr>
        <w:t>th</w:t>
      </w:r>
      <w:r>
        <w:t xml:space="preserve"> March 2025</w:t>
      </w:r>
      <w:r w:rsidR="00C36FC0" w:rsidRPr="00AE5553">
        <w:t xml:space="preserve"> </w:t>
      </w:r>
    </w:p>
    <w:tbl>
      <w:tblPr>
        <w:tblStyle w:val="TableGrid"/>
        <w:tblpPr w:leftFromText="180" w:rightFromText="180" w:vertAnchor="text" w:horzAnchor="margin" w:tblpY="827"/>
        <w:tblW w:w="5880" w:type="pct"/>
        <w:tblLook w:val="04A0" w:firstRow="1" w:lastRow="0" w:firstColumn="1" w:lastColumn="0" w:noHBand="0" w:noVBand="1"/>
      </w:tblPr>
      <w:tblGrid>
        <w:gridCol w:w="8658"/>
        <w:gridCol w:w="1532"/>
        <w:gridCol w:w="1266"/>
        <w:gridCol w:w="1032"/>
        <w:gridCol w:w="1966"/>
      </w:tblGrid>
      <w:tr w:rsidR="00E0052F" w:rsidRPr="00EB3E71" w14:paraId="0BA7861A" w14:textId="77777777" w:rsidTr="00E0052F">
        <w:trPr>
          <w:trHeight w:val="982"/>
          <w:tblHeader/>
        </w:trPr>
        <w:tc>
          <w:tcPr>
            <w:tcW w:w="2995" w:type="pct"/>
            <w:noWrap/>
            <w:hideMark/>
          </w:tcPr>
          <w:p w14:paraId="6E2BCBE5" w14:textId="4F49A6E6" w:rsidR="00E0052F" w:rsidRPr="00EB3E71" w:rsidRDefault="00E0052F" w:rsidP="00E0052F">
            <w:pPr>
              <w:rPr>
                <w:rFonts w:cs="Arial"/>
                <w:b/>
                <w:bCs/>
                <w:szCs w:val="24"/>
              </w:rPr>
            </w:pPr>
            <w:r w:rsidRPr="00EB3E71">
              <w:rPr>
                <w:rFonts w:cs="Arial"/>
                <w:b/>
                <w:bCs/>
                <w:szCs w:val="24"/>
              </w:rPr>
              <w:t>Measure</w:t>
            </w:r>
          </w:p>
        </w:tc>
        <w:tc>
          <w:tcPr>
            <w:tcW w:w="530" w:type="pct"/>
          </w:tcPr>
          <w:p w14:paraId="2139F4D3" w14:textId="77777777" w:rsidR="00E0052F" w:rsidRPr="00EB3E71" w:rsidRDefault="00E0052F" w:rsidP="00E0052F">
            <w:pPr>
              <w:jc w:val="center"/>
              <w:rPr>
                <w:rFonts w:cs="Arial"/>
                <w:b/>
                <w:bCs/>
                <w:szCs w:val="24"/>
              </w:rPr>
            </w:pPr>
            <w:r w:rsidRPr="00EB3E71">
              <w:rPr>
                <w:rFonts w:cs="Arial"/>
                <w:b/>
                <w:bCs/>
                <w:szCs w:val="24"/>
              </w:rPr>
              <w:t>Transgender,</w:t>
            </w:r>
          </w:p>
          <w:p w14:paraId="4771F408" w14:textId="77777777" w:rsidR="00E0052F" w:rsidRPr="00EB3E71" w:rsidRDefault="00E0052F" w:rsidP="00E0052F">
            <w:pPr>
              <w:jc w:val="center"/>
              <w:rPr>
                <w:rFonts w:cs="Arial"/>
                <w:b/>
                <w:bCs/>
                <w:szCs w:val="24"/>
              </w:rPr>
            </w:pPr>
            <w:r w:rsidRPr="00EB3E71">
              <w:rPr>
                <w:rFonts w:cs="Arial"/>
                <w:b/>
                <w:bCs/>
                <w:szCs w:val="24"/>
              </w:rPr>
              <w:t>n=928 (0.7%)</w:t>
            </w:r>
          </w:p>
        </w:tc>
        <w:tc>
          <w:tcPr>
            <w:tcW w:w="438" w:type="pct"/>
          </w:tcPr>
          <w:p w14:paraId="79ABA547" w14:textId="77777777" w:rsidR="00E0052F" w:rsidRPr="00EB3E71" w:rsidRDefault="00E0052F" w:rsidP="00E0052F">
            <w:pPr>
              <w:jc w:val="center"/>
              <w:rPr>
                <w:rFonts w:cs="Arial"/>
                <w:b/>
                <w:bCs/>
                <w:szCs w:val="24"/>
              </w:rPr>
            </w:pPr>
            <w:r w:rsidRPr="00EB3E71">
              <w:rPr>
                <w:rFonts w:cs="Arial"/>
                <w:b/>
                <w:bCs/>
                <w:szCs w:val="24"/>
              </w:rPr>
              <w:t>Boy-MAB,</w:t>
            </w:r>
          </w:p>
          <w:p w14:paraId="48F094D8" w14:textId="77777777" w:rsidR="00E0052F" w:rsidRPr="00EB3E71" w:rsidRDefault="00E0052F" w:rsidP="00E0052F">
            <w:pPr>
              <w:jc w:val="center"/>
              <w:rPr>
                <w:rFonts w:cs="Arial"/>
                <w:b/>
                <w:bCs/>
                <w:szCs w:val="24"/>
              </w:rPr>
            </w:pPr>
            <w:r w:rsidRPr="00EB3E71">
              <w:rPr>
                <w:rFonts w:cs="Arial"/>
                <w:b/>
                <w:bCs/>
                <w:szCs w:val="24"/>
              </w:rPr>
              <w:t>n=62,876 (49.3%)</w:t>
            </w:r>
          </w:p>
        </w:tc>
        <w:tc>
          <w:tcPr>
            <w:tcW w:w="357" w:type="pct"/>
          </w:tcPr>
          <w:p w14:paraId="508B0CA4" w14:textId="77777777" w:rsidR="00E0052F" w:rsidRPr="00EB3E71" w:rsidRDefault="00E0052F" w:rsidP="00E0052F">
            <w:pPr>
              <w:jc w:val="center"/>
              <w:rPr>
                <w:rFonts w:cs="Arial"/>
                <w:b/>
                <w:bCs/>
                <w:szCs w:val="24"/>
              </w:rPr>
            </w:pPr>
            <w:r w:rsidRPr="00EB3E71">
              <w:rPr>
                <w:rFonts w:cs="Arial"/>
                <w:b/>
                <w:bCs/>
                <w:szCs w:val="24"/>
              </w:rPr>
              <w:t>Girl-FAB,</w:t>
            </w:r>
          </w:p>
          <w:p w14:paraId="0170D82F" w14:textId="77777777" w:rsidR="00E0052F" w:rsidRPr="00EB3E71" w:rsidRDefault="00E0052F" w:rsidP="00E0052F">
            <w:pPr>
              <w:jc w:val="center"/>
              <w:rPr>
                <w:rFonts w:cs="Arial"/>
                <w:b/>
                <w:bCs/>
                <w:szCs w:val="24"/>
              </w:rPr>
            </w:pPr>
            <w:r w:rsidRPr="00EB3E71">
              <w:rPr>
                <w:rFonts w:cs="Arial"/>
                <w:b/>
                <w:bCs/>
                <w:szCs w:val="24"/>
              </w:rPr>
              <w:t>n=61,861 (48.5%)</w:t>
            </w:r>
          </w:p>
        </w:tc>
        <w:tc>
          <w:tcPr>
            <w:tcW w:w="680" w:type="pct"/>
          </w:tcPr>
          <w:p w14:paraId="61222610" w14:textId="77777777" w:rsidR="00E0052F" w:rsidRPr="00EB3E71" w:rsidRDefault="00E0052F" w:rsidP="00E0052F">
            <w:pPr>
              <w:jc w:val="center"/>
              <w:rPr>
                <w:rFonts w:cs="Arial"/>
                <w:b/>
                <w:bCs/>
                <w:szCs w:val="24"/>
              </w:rPr>
            </w:pPr>
            <w:r w:rsidRPr="00EB3E71">
              <w:rPr>
                <w:rFonts w:cs="Arial"/>
                <w:b/>
                <w:bCs/>
                <w:szCs w:val="24"/>
              </w:rPr>
              <w:t>Neither word describes me,</w:t>
            </w:r>
          </w:p>
          <w:p w14:paraId="761B2D58" w14:textId="77777777" w:rsidR="00E0052F" w:rsidRPr="00EB3E71" w:rsidRDefault="00E0052F" w:rsidP="00E0052F">
            <w:pPr>
              <w:jc w:val="center"/>
              <w:rPr>
                <w:rFonts w:cs="Arial"/>
                <w:b/>
                <w:bCs/>
                <w:szCs w:val="24"/>
              </w:rPr>
            </w:pPr>
            <w:r w:rsidRPr="00EB3E71">
              <w:rPr>
                <w:rFonts w:cs="Arial"/>
                <w:b/>
                <w:bCs/>
                <w:szCs w:val="24"/>
              </w:rPr>
              <w:t>n=1,921 (1.5%)</w:t>
            </w:r>
          </w:p>
        </w:tc>
      </w:tr>
      <w:tr w:rsidR="00E0052F" w:rsidRPr="00EB3E71" w14:paraId="1CF8ED06" w14:textId="77777777" w:rsidTr="00E0052F">
        <w:trPr>
          <w:trHeight w:val="290"/>
        </w:trPr>
        <w:tc>
          <w:tcPr>
            <w:tcW w:w="2995" w:type="pct"/>
            <w:noWrap/>
            <w:hideMark/>
          </w:tcPr>
          <w:p w14:paraId="34D0541C" w14:textId="77777777" w:rsidR="00E0052F" w:rsidRPr="00EB3E71" w:rsidRDefault="00E0052F" w:rsidP="00E0052F">
            <w:pPr>
              <w:rPr>
                <w:rFonts w:cs="Arial"/>
                <w:szCs w:val="24"/>
              </w:rPr>
            </w:pPr>
            <w:r w:rsidRPr="00EB3E71">
              <w:rPr>
                <w:rFonts w:cs="Arial"/>
                <w:szCs w:val="24"/>
              </w:rPr>
              <w:t>Percentage who rated their life satisfaction as 6 or above*</w:t>
            </w:r>
          </w:p>
        </w:tc>
        <w:tc>
          <w:tcPr>
            <w:tcW w:w="530" w:type="pct"/>
          </w:tcPr>
          <w:p w14:paraId="373786A5" w14:textId="77777777" w:rsidR="00E0052F" w:rsidRPr="00EB3E71" w:rsidRDefault="00E0052F" w:rsidP="00E0052F">
            <w:pPr>
              <w:jc w:val="center"/>
              <w:rPr>
                <w:rFonts w:cs="Arial"/>
                <w:szCs w:val="24"/>
              </w:rPr>
            </w:pPr>
            <w:r w:rsidRPr="00EB3E71">
              <w:rPr>
                <w:rFonts w:cs="Arial"/>
                <w:szCs w:val="24"/>
              </w:rPr>
              <w:t>53 [50, 57]</w:t>
            </w:r>
          </w:p>
        </w:tc>
        <w:tc>
          <w:tcPr>
            <w:tcW w:w="438" w:type="pct"/>
          </w:tcPr>
          <w:p w14:paraId="683544ED" w14:textId="77777777" w:rsidR="00E0052F" w:rsidRPr="00EB3E71" w:rsidRDefault="00E0052F" w:rsidP="00E0052F">
            <w:pPr>
              <w:jc w:val="center"/>
              <w:rPr>
                <w:rFonts w:cs="Arial"/>
                <w:szCs w:val="24"/>
              </w:rPr>
            </w:pPr>
            <w:r w:rsidRPr="00EB3E71">
              <w:rPr>
                <w:rFonts w:cs="Arial"/>
                <w:szCs w:val="24"/>
              </w:rPr>
              <w:t>86</w:t>
            </w:r>
          </w:p>
        </w:tc>
        <w:tc>
          <w:tcPr>
            <w:tcW w:w="357" w:type="pct"/>
          </w:tcPr>
          <w:p w14:paraId="5EA221E5" w14:textId="77777777" w:rsidR="00E0052F" w:rsidRPr="00EB3E71" w:rsidRDefault="00E0052F" w:rsidP="00E0052F">
            <w:pPr>
              <w:jc w:val="center"/>
              <w:rPr>
                <w:rFonts w:cs="Arial"/>
                <w:szCs w:val="24"/>
              </w:rPr>
            </w:pPr>
            <w:r w:rsidRPr="00EB3E71">
              <w:rPr>
                <w:rFonts w:cs="Arial"/>
                <w:szCs w:val="24"/>
              </w:rPr>
              <w:t>75</w:t>
            </w:r>
          </w:p>
        </w:tc>
        <w:tc>
          <w:tcPr>
            <w:tcW w:w="680" w:type="pct"/>
          </w:tcPr>
          <w:p w14:paraId="0CFB3A51" w14:textId="77777777" w:rsidR="00E0052F" w:rsidRPr="00EB3E71" w:rsidRDefault="00E0052F" w:rsidP="00E0052F">
            <w:pPr>
              <w:jc w:val="center"/>
              <w:rPr>
                <w:rFonts w:cs="Arial"/>
                <w:szCs w:val="24"/>
              </w:rPr>
            </w:pPr>
            <w:r w:rsidRPr="00EB3E71">
              <w:rPr>
                <w:rFonts w:cs="Arial"/>
                <w:szCs w:val="24"/>
              </w:rPr>
              <w:t>49</w:t>
            </w:r>
          </w:p>
        </w:tc>
      </w:tr>
      <w:tr w:rsidR="00E0052F" w:rsidRPr="00EB3E71" w14:paraId="42D5BF4D" w14:textId="77777777" w:rsidTr="00E0052F">
        <w:trPr>
          <w:trHeight w:val="290"/>
        </w:trPr>
        <w:tc>
          <w:tcPr>
            <w:tcW w:w="2995" w:type="pct"/>
            <w:noWrap/>
          </w:tcPr>
          <w:p w14:paraId="14A9D07B" w14:textId="77777777" w:rsidR="00E0052F" w:rsidRPr="00EB3E71" w:rsidRDefault="00E0052F" w:rsidP="00E0052F">
            <w:pPr>
              <w:rPr>
                <w:rFonts w:cs="Arial"/>
                <w:szCs w:val="24"/>
              </w:rPr>
            </w:pPr>
            <w:r w:rsidRPr="00EB3E71">
              <w:rPr>
                <w:rFonts w:cs="Arial"/>
                <w:szCs w:val="24"/>
              </w:rPr>
              <w:t>Mean UCLA loneliness scale score†</w:t>
            </w:r>
          </w:p>
        </w:tc>
        <w:tc>
          <w:tcPr>
            <w:tcW w:w="530" w:type="pct"/>
          </w:tcPr>
          <w:p w14:paraId="51AFB53B" w14:textId="77777777" w:rsidR="00E0052F" w:rsidRPr="00EB3E71" w:rsidRDefault="00E0052F" w:rsidP="00E0052F">
            <w:pPr>
              <w:jc w:val="center"/>
              <w:rPr>
                <w:rFonts w:cs="Arial"/>
                <w:szCs w:val="24"/>
              </w:rPr>
            </w:pPr>
            <w:r w:rsidRPr="00EB3E71">
              <w:rPr>
                <w:rFonts w:cs="Arial"/>
                <w:szCs w:val="24"/>
              </w:rPr>
              <w:t>6 [6, 6]</w:t>
            </w:r>
          </w:p>
        </w:tc>
        <w:tc>
          <w:tcPr>
            <w:tcW w:w="438" w:type="pct"/>
          </w:tcPr>
          <w:p w14:paraId="5CC87B43" w14:textId="77777777" w:rsidR="00E0052F" w:rsidRPr="00EB3E71" w:rsidRDefault="00E0052F" w:rsidP="00E0052F">
            <w:pPr>
              <w:jc w:val="center"/>
              <w:rPr>
                <w:rFonts w:cs="Arial"/>
                <w:szCs w:val="24"/>
              </w:rPr>
            </w:pPr>
            <w:r w:rsidRPr="00EB3E71">
              <w:rPr>
                <w:rFonts w:cs="Arial"/>
                <w:szCs w:val="24"/>
              </w:rPr>
              <w:t>5</w:t>
            </w:r>
          </w:p>
        </w:tc>
        <w:tc>
          <w:tcPr>
            <w:tcW w:w="357" w:type="pct"/>
          </w:tcPr>
          <w:p w14:paraId="122DA996" w14:textId="77777777" w:rsidR="00E0052F" w:rsidRPr="00EB3E71" w:rsidRDefault="00E0052F" w:rsidP="00E0052F">
            <w:pPr>
              <w:jc w:val="center"/>
              <w:rPr>
                <w:rFonts w:cs="Arial"/>
                <w:szCs w:val="24"/>
              </w:rPr>
            </w:pPr>
            <w:r w:rsidRPr="00EB3E71">
              <w:rPr>
                <w:rFonts w:cs="Arial"/>
                <w:szCs w:val="24"/>
              </w:rPr>
              <w:t>5</w:t>
            </w:r>
          </w:p>
        </w:tc>
        <w:tc>
          <w:tcPr>
            <w:tcW w:w="680" w:type="pct"/>
          </w:tcPr>
          <w:p w14:paraId="7CCF96B6" w14:textId="77777777" w:rsidR="00E0052F" w:rsidRPr="00EB3E71" w:rsidRDefault="00E0052F" w:rsidP="00E0052F">
            <w:pPr>
              <w:jc w:val="center"/>
              <w:rPr>
                <w:rFonts w:cs="Arial"/>
                <w:szCs w:val="24"/>
              </w:rPr>
            </w:pPr>
            <w:r w:rsidRPr="00EB3E71">
              <w:rPr>
                <w:rFonts w:cs="Arial"/>
                <w:szCs w:val="24"/>
              </w:rPr>
              <w:t>6</w:t>
            </w:r>
          </w:p>
        </w:tc>
      </w:tr>
      <w:tr w:rsidR="00E0052F" w:rsidRPr="00EB3E71" w14:paraId="026189E9" w14:textId="77777777" w:rsidTr="00E0052F">
        <w:trPr>
          <w:trHeight w:val="290"/>
        </w:trPr>
        <w:tc>
          <w:tcPr>
            <w:tcW w:w="2995" w:type="pct"/>
            <w:noWrap/>
            <w:hideMark/>
          </w:tcPr>
          <w:p w14:paraId="1D18B821" w14:textId="77777777" w:rsidR="00E0052F" w:rsidRPr="00EB3E71" w:rsidRDefault="00E0052F" w:rsidP="00E0052F">
            <w:pPr>
              <w:rPr>
                <w:rFonts w:cs="Arial"/>
                <w:szCs w:val="24"/>
              </w:rPr>
            </w:pPr>
            <w:r w:rsidRPr="7BD1E25B">
              <w:rPr>
                <w:rFonts w:cs="Arial"/>
                <w:szCs w:val="24"/>
              </w:rPr>
              <w:t xml:space="preserve">Percentage who </w:t>
            </w:r>
            <w:bookmarkStart w:id="0" w:name="_Int_LfUydcAF"/>
            <w:r w:rsidRPr="7BD1E25B">
              <w:rPr>
                <w:rFonts w:cs="Arial"/>
                <w:szCs w:val="24"/>
              </w:rPr>
              <w:t>like</w:t>
            </w:r>
            <w:bookmarkEnd w:id="0"/>
            <w:r w:rsidRPr="7BD1E25B">
              <w:rPr>
                <w:rFonts w:cs="Arial"/>
                <w:szCs w:val="24"/>
              </w:rPr>
              <w:t xml:space="preserve"> school a lot†</w:t>
            </w:r>
          </w:p>
        </w:tc>
        <w:tc>
          <w:tcPr>
            <w:tcW w:w="530" w:type="pct"/>
          </w:tcPr>
          <w:p w14:paraId="585C8495" w14:textId="77777777" w:rsidR="00E0052F" w:rsidRPr="00EB3E71" w:rsidRDefault="00E0052F" w:rsidP="00E0052F">
            <w:pPr>
              <w:jc w:val="center"/>
              <w:rPr>
                <w:rFonts w:cs="Arial"/>
                <w:szCs w:val="24"/>
              </w:rPr>
            </w:pPr>
            <w:r w:rsidRPr="00EB3E71">
              <w:rPr>
                <w:rFonts w:cs="Arial"/>
                <w:szCs w:val="24"/>
              </w:rPr>
              <w:t>12 [8, 17]</w:t>
            </w:r>
          </w:p>
        </w:tc>
        <w:tc>
          <w:tcPr>
            <w:tcW w:w="438" w:type="pct"/>
          </w:tcPr>
          <w:p w14:paraId="7057239D" w14:textId="77777777" w:rsidR="00E0052F" w:rsidRPr="00EB3E71" w:rsidRDefault="00E0052F" w:rsidP="00E0052F">
            <w:pPr>
              <w:jc w:val="center"/>
              <w:rPr>
                <w:rFonts w:cs="Arial"/>
                <w:szCs w:val="24"/>
              </w:rPr>
            </w:pPr>
            <w:r w:rsidRPr="00EB3E71">
              <w:rPr>
                <w:rFonts w:cs="Arial"/>
                <w:szCs w:val="24"/>
              </w:rPr>
              <w:t>14</w:t>
            </w:r>
          </w:p>
        </w:tc>
        <w:tc>
          <w:tcPr>
            <w:tcW w:w="357" w:type="pct"/>
          </w:tcPr>
          <w:p w14:paraId="59FE35EB" w14:textId="77777777" w:rsidR="00E0052F" w:rsidRPr="00EB3E71" w:rsidRDefault="00E0052F" w:rsidP="00E0052F">
            <w:pPr>
              <w:jc w:val="center"/>
              <w:rPr>
                <w:rFonts w:cs="Arial"/>
                <w:szCs w:val="24"/>
              </w:rPr>
            </w:pPr>
            <w:r w:rsidRPr="00EB3E71">
              <w:rPr>
                <w:rFonts w:cs="Arial"/>
                <w:szCs w:val="24"/>
              </w:rPr>
              <w:t>10</w:t>
            </w:r>
          </w:p>
        </w:tc>
        <w:tc>
          <w:tcPr>
            <w:tcW w:w="680" w:type="pct"/>
          </w:tcPr>
          <w:p w14:paraId="08676A31" w14:textId="77777777" w:rsidR="00E0052F" w:rsidRPr="00EB3E71" w:rsidRDefault="00E0052F" w:rsidP="00E0052F">
            <w:pPr>
              <w:jc w:val="center"/>
              <w:rPr>
                <w:rFonts w:cs="Arial"/>
                <w:szCs w:val="24"/>
              </w:rPr>
            </w:pPr>
            <w:r w:rsidRPr="00EB3E71">
              <w:rPr>
                <w:rFonts w:cs="Arial"/>
                <w:szCs w:val="24"/>
              </w:rPr>
              <w:t>9 [6, 13]</w:t>
            </w:r>
          </w:p>
        </w:tc>
      </w:tr>
      <w:tr w:rsidR="00E0052F" w:rsidRPr="00EB3E71" w14:paraId="79313BAD" w14:textId="77777777" w:rsidTr="00E0052F">
        <w:trPr>
          <w:trHeight w:val="290"/>
        </w:trPr>
        <w:tc>
          <w:tcPr>
            <w:tcW w:w="2995" w:type="pct"/>
            <w:noWrap/>
            <w:hideMark/>
          </w:tcPr>
          <w:p w14:paraId="72F45448" w14:textId="77777777" w:rsidR="00E0052F" w:rsidRPr="00EB3E71" w:rsidRDefault="00E0052F" w:rsidP="00E0052F">
            <w:pPr>
              <w:rPr>
                <w:rFonts w:cs="Arial"/>
                <w:szCs w:val="24"/>
              </w:rPr>
            </w:pPr>
            <w:r w:rsidRPr="5DF9EC07">
              <w:rPr>
                <w:rFonts w:cs="Arial"/>
                <w:szCs w:val="24"/>
              </w:rPr>
              <w:t xml:space="preserve">Percentage who </w:t>
            </w:r>
            <w:bookmarkStart w:id="1" w:name="_Int_u1AjRsVQ"/>
            <w:r w:rsidRPr="5DF9EC07">
              <w:rPr>
                <w:rFonts w:cs="Arial"/>
                <w:szCs w:val="24"/>
              </w:rPr>
              <w:t>agree</w:t>
            </w:r>
            <w:bookmarkEnd w:id="1"/>
            <w:r w:rsidRPr="5DF9EC07">
              <w:rPr>
                <w:rFonts w:cs="Arial"/>
                <w:szCs w:val="24"/>
              </w:rPr>
              <w:t xml:space="preserve"> that the pupils in their classes enjoy being together</w:t>
            </w:r>
          </w:p>
        </w:tc>
        <w:tc>
          <w:tcPr>
            <w:tcW w:w="530" w:type="pct"/>
          </w:tcPr>
          <w:p w14:paraId="2252478B" w14:textId="77777777" w:rsidR="00E0052F" w:rsidRPr="00EB3E71" w:rsidRDefault="00E0052F" w:rsidP="00E0052F">
            <w:pPr>
              <w:jc w:val="center"/>
              <w:rPr>
                <w:rFonts w:cs="Arial"/>
                <w:szCs w:val="24"/>
              </w:rPr>
            </w:pPr>
            <w:r w:rsidRPr="00EB3E71">
              <w:rPr>
                <w:rFonts w:cs="Arial"/>
                <w:szCs w:val="24"/>
              </w:rPr>
              <w:t>41 [37, 44]</w:t>
            </w:r>
          </w:p>
        </w:tc>
        <w:tc>
          <w:tcPr>
            <w:tcW w:w="438" w:type="pct"/>
          </w:tcPr>
          <w:p w14:paraId="498F73F1" w14:textId="77777777" w:rsidR="00E0052F" w:rsidRPr="00EB3E71" w:rsidRDefault="00E0052F" w:rsidP="00E0052F">
            <w:pPr>
              <w:jc w:val="center"/>
              <w:rPr>
                <w:rFonts w:cs="Arial"/>
                <w:szCs w:val="24"/>
              </w:rPr>
            </w:pPr>
            <w:r w:rsidRPr="00EB3E71">
              <w:rPr>
                <w:rFonts w:cs="Arial"/>
                <w:szCs w:val="24"/>
              </w:rPr>
              <w:t>63</w:t>
            </w:r>
          </w:p>
        </w:tc>
        <w:tc>
          <w:tcPr>
            <w:tcW w:w="357" w:type="pct"/>
          </w:tcPr>
          <w:p w14:paraId="1F5FB33A" w14:textId="77777777" w:rsidR="00E0052F" w:rsidRPr="00EB3E71" w:rsidRDefault="00E0052F" w:rsidP="00E0052F">
            <w:pPr>
              <w:jc w:val="center"/>
              <w:rPr>
                <w:rFonts w:cs="Arial"/>
                <w:szCs w:val="24"/>
              </w:rPr>
            </w:pPr>
            <w:r w:rsidRPr="00EB3E71">
              <w:rPr>
                <w:rFonts w:cs="Arial"/>
                <w:szCs w:val="24"/>
              </w:rPr>
              <w:t>43</w:t>
            </w:r>
          </w:p>
        </w:tc>
        <w:tc>
          <w:tcPr>
            <w:tcW w:w="680" w:type="pct"/>
          </w:tcPr>
          <w:p w14:paraId="356B8745" w14:textId="77777777" w:rsidR="00E0052F" w:rsidRPr="00EB3E71" w:rsidRDefault="00E0052F" w:rsidP="00E0052F">
            <w:pPr>
              <w:jc w:val="center"/>
              <w:rPr>
                <w:rFonts w:cs="Arial"/>
                <w:szCs w:val="24"/>
              </w:rPr>
            </w:pPr>
            <w:r w:rsidRPr="00EB3E71">
              <w:rPr>
                <w:rFonts w:cs="Arial"/>
                <w:szCs w:val="24"/>
              </w:rPr>
              <w:t>34</w:t>
            </w:r>
          </w:p>
        </w:tc>
      </w:tr>
      <w:tr w:rsidR="00E0052F" w:rsidRPr="00EB3E71" w14:paraId="1A854916" w14:textId="77777777" w:rsidTr="00E0052F">
        <w:trPr>
          <w:trHeight w:val="290"/>
        </w:trPr>
        <w:tc>
          <w:tcPr>
            <w:tcW w:w="2995" w:type="pct"/>
            <w:noWrap/>
          </w:tcPr>
          <w:p w14:paraId="70CB6557" w14:textId="77777777" w:rsidR="00E0052F" w:rsidRPr="00EB3E71" w:rsidRDefault="00E0052F" w:rsidP="00E0052F">
            <w:pPr>
              <w:rPr>
                <w:rFonts w:cs="Arial"/>
                <w:szCs w:val="24"/>
              </w:rPr>
            </w:pPr>
            <w:r w:rsidRPr="7BD1E25B">
              <w:rPr>
                <w:rFonts w:cs="Arial"/>
                <w:szCs w:val="24"/>
              </w:rPr>
              <w:t xml:space="preserve">Percentage who </w:t>
            </w:r>
            <w:bookmarkStart w:id="2" w:name="_Int_6OC9dhuh"/>
            <w:r w:rsidRPr="7BD1E25B">
              <w:rPr>
                <w:rFonts w:cs="Arial"/>
                <w:szCs w:val="24"/>
              </w:rPr>
              <w:t>agree</w:t>
            </w:r>
            <w:bookmarkEnd w:id="2"/>
            <w:r w:rsidRPr="7BD1E25B">
              <w:rPr>
                <w:rFonts w:cs="Arial"/>
                <w:szCs w:val="24"/>
              </w:rPr>
              <w:t xml:space="preserve"> that most of the pupils in their classes are kind and helpful</w:t>
            </w:r>
          </w:p>
        </w:tc>
        <w:tc>
          <w:tcPr>
            <w:tcW w:w="530" w:type="pct"/>
          </w:tcPr>
          <w:p w14:paraId="45FBA06F" w14:textId="77777777" w:rsidR="00E0052F" w:rsidRPr="00EB3E71" w:rsidRDefault="00E0052F" w:rsidP="00E0052F">
            <w:pPr>
              <w:jc w:val="center"/>
              <w:rPr>
                <w:rFonts w:cs="Arial"/>
                <w:szCs w:val="24"/>
              </w:rPr>
            </w:pPr>
            <w:r w:rsidRPr="00EB3E71">
              <w:rPr>
                <w:rFonts w:cs="Arial"/>
                <w:szCs w:val="24"/>
              </w:rPr>
              <w:t>31 [28, 34]</w:t>
            </w:r>
          </w:p>
        </w:tc>
        <w:tc>
          <w:tcPr>
            <w:tcW w:w="438" w:type="pct"/>
          </w:tcPr>
          <w:p w14:paraId="61469678" w14:textId="77777777" w:rsidR="00E0052F" w:rsidRPr="00EB3E71" w:rsidRDefault="00E0052F" w:rsidP="00E0052F">
            <w:pPr>
              <w:jc w:val="center"/>
              <w:rPr>
                <w:rFonts w:cs="Arial"/>
                <w:szCs w:val="24"/>
              </w:rPr>
            </w:pPr>
            <w:r w:rsidRPr="00EB3E71">
              <w:rPr>
                <w:rFonts w:cs="Arial"/>
                <w:szCs w:val="24"/>
              </w:rPr>
              <w:t>50</w:t>
            </w:r>
          </w:p>
        </w:tc>
        <w:tc>
          <w:tcPr>
            <w:tcW w:w="357" w:type="pct"/>
          </w:tcPr>
          <w:p w14:paraId="6C0752C2" w14:textId="77777777" w:rsidR="00E0052F" w:rsidRPr="00EB3E71" w:rsidRDefault="00E0052F" w:rsidP="00E0052F">
            <w:pPr>
              <w:jc w:val="center"/>
              <w:rPr>
                <w:rFonts w:cs="Arial"/>
                <w:szCs w:val="24"/>
              </w:rPr>
            </w:pPr>
            <w:r w:rsidRPr="00EB3E71">
              <w:rPr>
                <w:rFonts w:cs="Arial"/>
                <w:szCs w:val="24"/>
              </w:rPr>
              <w:t>37</w:t>
            </w:r>
          </w:p>
        </w:tc>
        <w:tc>
          <w:tcPr>
            <w:tcW w:w="680" w:type="pct"/>
          </w:tcPr>
          <w:p w14:paraId="6FFEBC28" w14:textId="77777777" w:rsidR="00E0052F" w:rsidRPr="00EB3E71" w:rsidRDefault="00E0052F" w:rsidP="00E0052F">
            <w:pPr>
              <w:jc w:val="center"/>
              <w:rPr>
                <w:rFonts w:cs="Arial"/>
                <w:szCs w:val="24"/>
              </w:rPr>
            </w:pPr>
            <w:r w:rsidRPr="00EB3E71">
              <w:rPr>
                <w:rFonts w:cs="Arial"/>
                <w:szCs w:val="24"/>
              </w:rPr>
              <w:t>43</w:t>
            </w:r>
          </w:p>
        </w:tc>
      </w:tr>
      <w:tr w:rsidR="00E0052F" w:rsidRPr="00EB3E71" w14:paraId="67D9D41C" w14:textId="77777777" w:rsidTr="00E0052F">
        <w:trPr>
          <w:trHeight w:val="290"/>
        </w:trPr>
        <w:tc>
          <w:tcPr>
            <w:tcW w:w="2995" w:type="pct"/>
            <w:noWrap/>
            <w:hideMark/>
          </w:tcPr>
          <w:p w14:paraId="0651A2E5" w14:textId="77777777" w:rsidR="00E0052F" w:rsidRPr="00EB3E71" w:rsidRDefault="00E0052F" w:rsidP="00E0052F">
            <w:pPr>
              <w:rPr>
                <w:rFonts w:cs="Arial"/>
                <w:szCs w:val="24"/>
              </w:rPr>
            </w:pPr>
            <w:r w:rsidRPr="7BD1E25B">
              <w:rPr>
                <w:rFonts w:cs="Arial"/>
                <w:szCs w:val="24"/>
              </w:rPr>
              <w:t xml:space="preserve">Percentage who </w:t>
            </w:r>
            <w:bookmarkStart w:id="3" w:name="_Int_RrU49x36"/>
            <w:r w:rsidRPr="7BD1E25B">
              <w:rPr>
                <w:rFonts w:cs="Arial"/>
                <w:szCs w:val="24"/>
              </w:rPr>
              <w:t>agree</w:t>
            </w:r>
            <w:bookmarkEnd w:id="3"/>
            <w:r w:rsidRPr="7BD1E25B">
              <w:rPr>
                <w:rFonts w:cs="Arial"/>
                <w:szCs w:val="24"/>
              </w:rPr>
              <w:t xml:space="preserve"> that other pupils accept them as they are</w:t>
            </w:r>
          </w:p>
        </w:tc>
        <w:tc>
          <w:tcPr>
            <w:tcW w:w="530" w:type="pct"/>
          </w:tcPr>
          <w:p w14:paraId="04E2CCC3" w14:textId="77777777" w:rsidR="00E0052F" w:rsidRPr="00EB3E71" w:rsidRDefault="00E0052F" w:rsidP="00E0052F">
            <w:pPr>
              <w:jc w:val="center"/>
              <w:rPr>
                <w:rFonts w:cs="Arial"/>
                <w:szCs w:val="24"/>
              </w:rPr>
            </w:pPr>
            <w:r w:rsidRPr="00EB3E71">
              <w:rPr>
                <w:rFonts w:cs="Arial"/>
                <w:szCs w:val="24"/>
              </w:rPr>
              <w:t>31 [28, 35]</w:t>
            </w:r>
          </w:p>
        </w:tc>
        <w:tc>
          <w:tcPr>
            <w:tcW w:w="438" w:type="pct"/>
          </w:tcPr>
          <w:p w14:paraId="0BD616B5" w14:textId="77777777" w:rsidR="00E0052F" w:rsidRPr="00EB3E71" w:rsidRDefault="00E0052F" w:rsidP="00E0052F">
            <w:pPr>
              <w:jc w:val="center"/>
              <w:rPr>
                <w:rFonts w:cs="Arial"/>
                <w:szCs w:val="24"/>
              </w:rPr>
            </w:pPr>
            <w:r w:rsidRPr="00EB3E71">
              <w:rPr>
                <w:rFonts w:cs="Arial"/>
                <w:szCs w:val="24"/>
              </w:rPr>
              <w:t>65</w:t>
            </w:r>
          </w:p>
        </w:tc>
        <w:tc>
          <w:tcPr>
            <w:tcW w:w="357" w:type="pct"/>
          </w:tcPr>
          <w:p w14:paraId="2F31C445" w14:textId="77777777" w:rsidR="00E0052F" w:rsidRPr="00EB3E71" w:rsidRDefault="00E0052F" w:rsidP="00E0052F">
            <w:pPr>
              <w:jc w:val="center"/>
              <w:rPr>
                <w:rFonts w:cs="Arial"/>
                <w:szCs w:val="24"/>
              </w:rPr>
            </w:pPr>
            <w:r w:rsidRPr="00EB3E71">
              <w:rPr>
                <w:rFonts w:cs="Arial"/>
                <w:szCs w:val="24"/>
              </w:rPr>
              <w:t>50</w:t>
            </w:r>
          </w:p>
        </w:tc>
        <w:tc>
          <w:tcPr>
            <w:tcW w:w="680" w:type="pct"/>
          </w:tcPr>
          <w:p w14:paraId="23434C7B" w14:textId="77777777" w:rsidR="00E0052F" w:rsidRPr="00EB3E71" w:rsidRDefault="00E0052F" w:rsidP="00E0052F">
            <w:pPr>
              <w:jc w:val="center"/>
              <w:rPr>
                <w:rFonts w:cs="Arial"/>
                <w:szCs w:val="24"/>
              </w:rPr>
            </w:pPr>
            <w:r w:rsidRPr="00EB3E71">
              <w:rPr>
                <w:rFonts w:cs="Arial"/>
                <w:szCs w:val="24"/>
              </w:rPr>
              <w:t>25</w:t>
            </w:r>
          </w:p>
        </w:tc>
      </w:tr>
      <w:tr w:rsidR="00E0052F" w:rsidRPr="00EB3E71" w14:paraId="10A4D782" w14:textId="77777777" w:rsidTr="00E0052F">
        <w:trPr>
          <w:trHeight w:val="290"/>
        </w:trPr>
        <w:tc>
          <w:tcPr>
            <w:tcW w:w="2995" w:type="pct"/>
            <w:noWrap/>
          </w:tcPr>
          <w:p w14:paraId="2AAB36AD" w14:textId="77777777" w:rsidR="00E0052F" w:rsidRPr="00EB3E71" w:rsidRDefault="00E0052F" w:rsidP="00E0052F">
            <w:pPr>
              <w:rPr>
                <w:rFonts w:cs="Arial"/>
                <w:szCs w:val="24"/>
              </w:rPr>
            </w:pPr>
            <w:r w:rsidRPr="7BD1E25B">
              <w:rPr>
                <w:rFonts w:cs="Arial"/>
                <w:szCs w:val="24"/>
              </w:rPr>
              <w:t xml:space="preserve">Percentage who </w:t>
            </w:r>
            <w:bookmarkStart w:id="4" w:name="_Int_uaVeLwuP"/>
            <w:r w:rsidRPr="7BD1E25B">
              <w:rPr>
                <w:rFonts w:cs="Arial"/>
                <w:szCs w:val="24"/>
              </w:rPr>
              <w:t>agree</w:t>
            </w:r>
            <w:bookmarkEnd w:id="4"/>
            <w:r w:rsidRPr="7BD1E25B">
              <w:rPr>
                <w:rFonts w:cs="Arial"/>
                <w:szCs w:val="24"/>
              </w:rPr>
              <w:t xml:space="preserve"> that their own ideas are taken seriously at school*</w:t>
            </w:r>
          </w:p>
        </w:tc>
        <w:tc>
          <w:tcPr>
            <w:tcW w:w="530" w:type="pct"/>
          </w:tcPr>
          <w:p w14:paraId="055D5209" w14:textId="77777777" w:rsidR="00E0052F" w:rsidRPr="00EB3E71" w:rsidRDefault="00E0052F" w:rsidP="00E0052F">
            <w:pPr>
              <w:jc w:val="center"/>
              <w:rPr>
                <w:rFonts w:cs="Arial"/>
                <w:szCs w:val="24"/>
              </w:rPr>
            </w:pPr>
            <w:r w:rsidRPr="00EB3E71">
              <w:rPr>
                <w:rFonts w:cs="Arial"/>
                <w:szCs w:val="24"/>
              </w:rPr>
              <w:t>24 [21, 27]</w:t>
            </w:r>
          </w:p>
        </w:tc>
        <w:tc>
          <w:tcPr>
            <w:tcW w:w="438" w:type="pct"/>
          </w:tcPr>
          <w:p w14:paraId="6820C5CF" w14:textId="77777777" w:rsidR="00E0052F" w:rsidRPr="00EB3E71" w:rsidRDefault="00E0052F" w:rsidP="00E0052F">
            <w:pPr>
              <w:jc w:val="center"/>
              <w:rPr>
                <w:rFonts w:cs="Arial"/>
                <w:szCs w:val="24"/>
              </w:rPr>
            </w:pPr>
            <w:r w:rsidRPr="00EB3E71">
              <w:rPr>
                <w:rFonts w:cs="Arial"/>
                <w:szCs w:val="24"/>
              </w:rPr>
              <w:t>37</w:t>
            </w:r>
          </w:p>
        </w:tc>
        <w:tc>
          <w:tcPr>
            <w:tcW w:w="357" w:type="pct"/>
          </w:tcPr>
          <w:p w14:paraId="4C518C49" w14:textId="77777777" w:rsidR="00E0052F" w:rsidRPr="00EB3E71" w:rsidRDefault="00E0052F" w:rsidP="00E0052F">
            <w:pPr>
              <w:jc w:val="center"/>
              <w:rPr>
                <w:rFonts w:cs="Arial"/>
                <w:szCs w:val="24"/>
              </w:rPr>
            </w:pPr>
            <w:r w:rsidRPr="00EB3E71">
              <w:rPr>
                <w:rFonts w:cs="Arial"/>
                <w:szCs w:val="24"/>
              </w:rPr>
              <w:t>31</w:t>
            </w:r>
          </w:p>
        </w:tc>
        <w:tc>
          <w:tcPr>
            <w:tcW w:w="680" w:type="pct"/>
          </w:tcPr>
          <w:p w14:paraId="6F7FB08C" w14:textId="77777777" w:rsidR="00E0052F" w:rsidRPr="00EB3E71" w:rsidRDefault="00E0052F" w:rsidP="00E0052F">
            <w:pPr>
              <w:jc w:val="center"/>
              <w:rPr>
                <w:rFonts w:cs="Arial"/>
                <w:szCs w:val="24"/>
              </w:rPr>
            </w:pPr>
            <w:r w:rsidRPr="00EB3E71">
              <w:rPr>
                <w:rFonts w:cs="Arial"/>
                <w:szCs w:val="24"/>
              </w:rPr>
              <w:t>22</w:t>
            </w:r>
          </w:p>
        </w:tc>
      </w:tr>
      <w:tr w:rsidR="00E0052F" w:rsidRPr="00EB3E71" w14:paraId="2D28E412" w14:textId="77777777" w:rsidTr="00E0052F">
        <w:trPr>
          <w:trHeight w:val="290"/>
        </w:trPr>
        <w:tc>
          <w:tcPr>
            <w:tcW w:w="2995" w:type="pct"/>
            <w:noWrap/>
          </w:tcPr>
          <w:p w14:paraId="1EEC5864" w14:textId="77777777" w:rsidR="00E0052F" w:rsidRPr="00EB3E71" w:rsidRDefault="00E0052F" w:rsidP="00E0052F">
            <w:pPr>
              <w:rPr>
                <w:rFonts w:cs="Arial"/>
                <w:szCs w:val="24"/>
              </w:rPr>
            </w:pPr>
            <w:r w:rsidRPr="7BD1E25B">
              <w:rPr>
                <w:rFonts w:cs="Arial"/>
                <w:szCs w:val="24"/>
              </w:rPr>
              <w:t xml:space="preserve">Percentage who </w:t>
            </w:r>
            <w:bookmarkStart w:id="5" w:name="_Int_cpfmt4sC"/>
            <w:r w:rsidRPr="7BD1E25B">
              <w:rPr>
                <w:rFonts w:cs="Arial"/>
                <w:szCs w:val="24"/>
              </w:rPr>
              <w:t>agree</w:t>
            </w:r>
            <w:bookmarkEnd w:id="5"/>
            <w:r w:rsidRPr="7BD1E25B">
              <w:rPr>
                <w:rFonts w:cs="Arial"/>
                <w:szCs w:val="24"/>
              </w:rPr>
              <w:t xml:space="preserve"> that they feel like they belong at their school </w:t>
            </w:r>
          </w:p>
        </w:tc>
        <w:tc>
          <w:tcPr>
            <w:tcW w:w="530" w:type="pct"/>
          </w:tcPr>
          <w:p w14:paraId="6C07B6B6" w14:textId="77777777" w:rsidR="00E0052F" w:rsidRPr="00EB3E71" w:rsidRDefault="00E0052F" w:rsidP="00E0052F">
            <w:pPr>
              <w:jc w:val="center"/>
              <w:rPr>
                <w:rFonts w:cs="Arial"/>
                <w:szCs w:val="24"/>
              </w:rPr>
            </w:pPr>
            <w:r w:rsidRPr="00EB3E71">
              <w:rPr>
                <w:rFonts w:cs="Arial"/>
                <w:szCs w:val="24"/>
              </w:rPr>
              <w:t>29 [26, 32]</w:t>
            </w:r>
          </w:p>
        </w:tc>
        <w:tc>
          <w:tcPr>
            <w:tcW w:w="438" w:type="pct"/>
          </w:tcPr>
          <w:p w14:paraId="7EF961C5" w14:textId="77777777" w:rsidR="00E0052F" w:rsidRPr="00EB3E71" w:rsidRDefault="00E0052F" w:rsidP="00E0052F">
            <w:pPr>
              <w:jc w:val="center"/>
              <w:rPr>
                <w:rFonts w:cs="Arial"/>
                <w:szCs w:val="24"/>
              </w:rPr>
            </w:pPr>
            <w:r w:rsidRPr="00EB3E71">
              <w:rPr>
                <w:rFonts w:cs="Arial"/>
                <w:szCs w:val="24"/>
              </w:rPr>
              <w:t>59</w:t>
            </w:r>
          </w:p>
        </w:tc>
        <w:tc>
          <w:tcPr>
            <w:tcW w:w="357" w:type="pct"/>
          </w:tcPr>
          <w:p w14:paraId="4028B3EF" w14:textId="77777777" w:rsidR="00E0052F" w:rsidRPr="00EB3E71" w:rsidRDefault="00E0052F" w:rsidP="00E0052F">
            <w:pPr>
              <w:jc w:val="center"/>
              <w:rPr>
                <w:rFonts w:cs="Arial"/>
                <w:szCs w:val="24"/>
              </w:rPr>
            </w:pPr>
            <w:r w:rsidRPr="00EB3E71">
              <w:rPr>
                <w:rFonts w:cs="Arial"/>
                <w:szCs w:val="24"/>
              </w:rPr>
              <w:t>43</w:t>
            </w:r>
          </w:p>
        </w:tc>
        <w:tc>
          <w:tcPr>
            <w:tcW w:w="680" w:type="pct"/>
          </w:tcPr>
          <w:p w14:paraId="748BAAEB" w14:textId="77777777" w:rsidR="00E0052F" w:rsidRPr="00EB3E71" w:rsidRDefault="00E0052F" w:rsidP="00E0052F">
            <w:pPr>
              <w:jc w:val="center"/>
              <w:rPr>
                <w:rFonts w:cs="Arial"/>
                <w:szCs w:val="24"/>
              </w:rPr>
            </w:pPr>
            <w:r w:rsidRPr="00EB3E71">
              <w:rPr>
                <w:rFonts w:cs="Arial"/>
                <w:szCs w:val="24"/>
              </w:rPr>
              <w:t>22</w:t>
            </w:r>
          </w:p>
        </w:tc>
      </w:tr>
      <w:tr w:rsidR="00E0052F" w:rsidRPr="00EB3E71" w14:paraId="1EFCD52A" w14:textId="77777777" w:rsidTr="00E0052F">
        <w:trPr>
          <w:trHeight w:val="290"/>
        </w:trPr>
        <w:tc>
          <w:tcPr>
            <w:tcW w:w="2995" w:type="pct"/>
            <w:noWrap/>
          </w:tcPr>
          <w:p w14:paraId="14C25332" w14:textId="77777777" w:rsidR="00E0052F" w:rsidRPr="00EB3E71" w:rsidRDefault="00E0052F" w:rsidP="00E0052F">
            <w:pPr>
              <w:rPr>
                <w:rFonts w:cs="Arial"/>
                <w:szCs w:val="24"/>
              </w:rPr>
            </w:pPr>
            <w:r w:rsidRPr="7BD1E25B">
              <w:rPr>
                <w:rFonts w:cs="Arial"/>
                <w:szCs w:val="24"/>
              </w:rPr>
              <w:t xml:space="preserve">Percentage who </w:t>
            </w:r>
            <w:bookmarkStart w:id="6" w:name="_Int_H3TsqDEr"/>
            <w:r w:rsidRPr="7BD1E25B">
              <w:rPr>
                <w:rFonts w:cs="Arial"/>
                <w:szCs w:val="24"/>
              </w:rPr>
              <w:t>agree</w:t>
            </w:r>
            <w:bookmarkEnd w:id="6"/>
            <w:r w:rsidRPr="7BD1E25B">
              <w:rPr>
                <w:rFonts w:cs="Arial"/>
                <w:szCs w:val="24"/>
              </w:rPr>
              <w:t xml:space="preserve"> their teachers accept them</w:t>
            </w:r>
          </w:p>
        </w:tc>
        <w:tc>
          <w:tcPr>
            <w:tcW w:w="530" w:type="pct"/>
          </w:tcPr>
          <w:p w14:paraId="7DFE51AB" w14:textId="77777777" w:rsidR="00E0052F" w:rsidRPr="00EB3E71" w:rsidRDefault="00E0052F" w:rsidP="00E0052F">
            <w:pPr>
              <w:jc w:val="center"/>
              <w:rPr>
                <w:rFonts w:cs="Arial"/>
                <w:szCs w:val="24"/>
              </w:rPr>
            </w:pPr>
            <w:r w:rsidRPr="00EB3E71">
              <w:rPr>
                <w:rFonts w:cs="Arial"/>
                <w:szCs w:val="24"/>
              </w:rPr>
              <w:t>49 [45, 52]</w:t>
            </w:r>
          </w:p>
        </w:tc>
        <w:tc>
          <w:tcPr>
            <w:tcW w:w="438" w:type="pct"/>
          </w:tcPr>
          <w:p w14:paraId="20900948" w14:textId="77777777" w:rsidR="00E0052F" w:rsidRPr="00EB3E71" w:rsidRDefault="00E0052F" w:rsidP="00E0052F">
            <w:pPr>
              <w:jc w:val="center"/>
              <w:rPr>
                <w:rFonts w:cs="Arial"/>
                <w:szCs w:val="24"/>
              </w:rPr>
            </w:pPr>
            <w:r w:rsidRPr="00EB3E71">
              <w:rPr>
                <w:rFonts w:cs="Arial"/>
                <w:szCs w:val="24"/>
              </w:rPr>
              <w:t>73</w:t>
            </w:r>
          </w:p>
        </w:tc>
        <w:tc>
          <w:tcPr>
            <w:tcW w:w="357" w:type="pct"/>
          </w:tcPr>
          <w:p w14:paraId="50C0C1E2" w14:textId="77777777" w:rsidR="00E0052F" w:rsidRPr="00EB3E71" w:rsidRDefault="00E0052F" w:rsidP="00E0052F">
            <w:pPr>
              <w:jc w:val="center"/>
              <w:rPr>
                <w:rFonts w:cs="Arial"/>
                <w:szCs w:val="24"/>
              </w:rPr>
            </w:pPr>
            <w:r w:rsidRPr="00EB3E71">
              <w:rPr>
                <w:rFonts w:cs="Arial"/>
                <w:szCs w:val="24"/>
              </w:rPr>
              <w:t>62</w:t>
            </w:r>
          </w:p>
        </w:tc>
        <w:tc>
          <w:tcPr>
            <w:tcW w:w="680" w:type="pct"/>
          </w:tcPr>
          <w:p w14:paraId="0DDAD3D2" w14:textId="77777777" w:rsidR="00E0052F" w:rsidRPr="00EB3E71" w:rsidRDefault="00E0052F" w:rsidP="00E0052F">
            <w:pPr>
              <w:jc w:val="center"/>
              <w:rPr>
                <w:rFonts w:cs="Arial"/>
                <w:szCs w:val="24"/>
              </w:rPr>
            </w:pPr>
            <w:r w:rsidRPr="00EB3E71">
              <w:rPr>
                <w:rFonts w:cs="Arial"/>
                <w:szCs w:val="24"/>
              </w:rPr>
              <w:t>40</w:t>
            </w:r>
          </w:p>
        </w:tc>
      </w:tr>
      <w:tr w:rsidR="00E0052F" w:rsidRPr="00EB3E71" w14:paraId="302EE255" w14:textId="77777777" w:rsidTr="00E0052F">
        <w:trPr>
          <w:trHeight w:val="290"/>
        </w:trPr>
        <w:tc>
          <w:tcPr>
            <w:tcW w:w="2995" w:type="pct"/>
            <w:noWrap/>
          </w:tcPr>
          <w:p w14:paraId="648A76BC" w14:textId="77777777" w:rsidR="00E0052F" w:rsidRPr="00EB3E71" w:rsidRDefault="00E0052F" w:rsidP="00E0052F">
            <w:pPr>
              <w:rPr>
                <w:rFonts w:cs="Arial"/>
                <w:szCs w:val="24"/>
              </w:rPr>
            </w:pPr>
            <w:r w:rsidRPr="7BD1E25B">
              <w:rPr>
                <w:rFonts w:cs="Arial"/>
                <w:szCs w:val="24"/>
              </w:rPr>
              <w:t xml:space="preserve">Percentage who </w:t>
            </w:r>
            <w:bookmarkStart w:id="7" w:name="_Int_cBKrdoP8"/>
            <w:r w:rsidRPr="7BD1E25B">
              <w:rPr>
                <w:rFonts w:cs="Arial"/>
                <w:szCs w:val="24"/>
              </w:rPr>
              <w:t>agree</w:t>
            </w:r>
            <w:bookmarkEnd w:id="7"/>
            <w:r w:rsidRPr="7BD1E25B">
              <w:rPr>
                <w:rFonts w:cs="Arial"/>
                <w:szCs w:val="24"/>
              </w:rPr>
              <w:t xml:space="preserve"> that their teachers care about them as a person*</w:t>
            </w:r>
          </w:p>
        </w:tc>
        <w:tc>
          <w:tcPr>
            <w:tcW w:w="530" w:type="pct"/>
          </w:tcPr>
          <w:p w14:paraId="2EF9F944" w14:textId="77777777" w:rsidR="00E0052F" w:rsidRPr="00EB3E71" w:rsidRDefault="00E0052F" w:rsidP="00E0052F">
            <w:pPr>
              <w:jc w:val="center"/>
              <w:rPr>
                <w:rFonts w:cs="Arial"/>
                <w:szCs w:val="24"/>
              </w:rPr>
            </w:pPr>
            <w:r w:rsidRPr="00EB3E71">
              <w:rPr>
                <w:rFonts w:cs="Arial"/>
                <w:szCs w:val="24"/>
              </w:rPr>
              <w:t>42 [38, 45]</w:t>
            </w:r>
          </w:p>
        </w:tc>
        <w:tc>
          <w:tcPr>
            <w:tcW w:w="438" w:type="pct"/>
          </w:tcPr>
          <w:p w14:paraId="46DC7FEB" w14:textId="77777777" w:rsidR="00E0052F" w:rsidRPr="00EB3E71" w:rsidRDefault="00E0052F" w:rsidP="00E0052F">
            <w:pPr>
              <w:jc w:val="center"/>
              <w:rPr>
                <w:rFonts w:cs="Arial"/>
                <w:szCs w:val="24"/>
              </w:rPr>
            </w:pPr>
            <w:r w:rsidRPr="00EB3E71">
              <w:rPr>
                <w:rFonts w:cs="Arial"/>
                <w:szCs w:val="24"/>
              </w:rPr>
              <w:t>60</w:t>
            </w:r>
          </w:p>
        </w:tc>
        <w:tc>
          <w:tcPr>
            <w:tcW w:w="357" w:type="pct"/>
          </w:tcPr>
          <w:p w14:paraId="14242886" w14:textId="77777777" w:rsidR="00E0052F" w:rsidRPr="00EB3E71" w:rsidRDefault="00E0052F" w:rsidP="00E0052F">
            <w:pPr>
              <w:jc w:val="center"/>
              <w:rPr>
                <w:rFonts w:cs="Arial"/>
                <w:szCs w:val="24"/>
              </w:rPr>
            </w:pPr>
            <w:r w:rsidRPr="00EB3E71">
              <w:rPr>
                <w:rFonts w:cs="Arial"/>
                <w:szCs w:val="24"/>
              </w:rPr>
              <w:t>49</w:t>
            </w:r>
          </w:p>
        </w:tc>
        <w:tc>
          <w:tcPr>
            <w:tcW w:w="680" w:type="pct"/>
          </w:tcPr>
          <w:p w14:paraId="4A336177" w14:textId="77777777" w:rsidR="00E0052F" w:rsidRPr="00EB3E71" w:rsidRDefault="00E0052F" w:rsidP="00E0052F">
            <w:pPr>
              <w:jc w:val="center"/>
              <w:rPr>
                <w:rFonts w:cs="Arial"/>
                <w:szCs w:val="24"/>
              </w:rPr>
            </w:pPr>
            <w:r w:rsidRPr="00EB3E71">
              <w:rPr>
                <w:rFonts w:cs="Arial"/>
                <w:szCs w:val="24"/>
              </w:rPr>
              <w:t>35</w:t>
            </w:r>
          </w:p>
        </w:tc>
      </w:tr>
      <w:tr w:rsidR="00E0052F" w:rsidRPr="00EB3E71" w14:paraId="7D0721EC" w14:textId="77777777" w:rsidTr="00E0052F">
        <w:trPr>
          <w:trHeight w:val="290"/>
        </w:trPr>
        <w:tc>
          <w:tcPr>
            <w:tcW w:w="2995" w:type="pct"/>
            <w:noWrap/>
          </w:tcPr>
          <w:p w14:paraId="11AD9107" w14:textId="77777777" w:rsidR="00E0052F" w:rsidRPr="00EB3E71" w:rsidRDefault="00E0052F" w:rsidP="00E0052F">
            <w:pPr>
              <w:rPr>
                <w:rFonts w:cs="Arial"/>
                <w:szCs w:val="24"/>
              </w:rPr>
            </w:pPr>
            <w:r w:rsidRPr="7BD1E25B">
              <w:rPr>
                <w:rFonts w:cs="Arial"/>
                <w:szCs w:val="24"/>
              </w:rPr>
              <w:t xml:space="preserve">Percentage who </w:t>
            </w:r>
            <w:bookmarkStart w:id="8" w:name="_Int_BCFT3n3Z"/>
            <w:r w:rsidRPr="7BD1E25B">
              <w:rPr>
                <w:rFonts w:cs="Arial"/>
                <w:szCs w:val="24"/>
              </w:rPr>
              <w:t>agree</w:t>
            </w:r>
            <w:bookmarkEnd w:id="8"/>
            <w:r w:rsidRPr="7BD1E25B">
              <w:rPr>
                <w:rFonts w:cs="Arial"/>
                <w:szCs w:val="24"/>
              </w:rPr>
              <w:t xml:space="preserve"> that they feel a lot of trust in their teachers </w:t>
            </w:r>
          </w:p>
        </w:tc>
        <w:tc>
          <w:tcPr>
            <w:tcW w:w="530" w:type="pct"/>
          </w:tcPr>
          <w:p w14:paraId="4AA16B38" w14:textId="77777777" w:rsidR="00E0052F" w:rsidRPr="00EB3E71" w:rsidRDefault="00E0052F" w:rsidP="00E0052F">
            <w:pPr>
              <w:jc w:val="center"/>
              <w:rPr>
                <w:rFonts w:cs="Arial"/>
                <w:szCs w:val="24"/>
              </w:rPr>
            </w:pPr>
            <w:r w:rsidRPr="00EB3E71">
              <w:rPr>
                <w:rFonts w:cs="Arial"/>
                <w:szCs w:val="24"/>
              </w:rPr>
              <w:t>34 [31, 37]</w:t>
            </w:r>
          </w:p>
        </w:tc>
        <w:tc>
          <w:tcPr>
            <w:tcW w:w="438" w:type="pct"/>
          </w:tcPr>
          <w:p w14:paraId="2D9B2D98" w14:textId="77777777" w:rsidR="00E0052F" w:rsidRPr="00EB3E71" w:rsidRDefault="00E0052F" w:rsidP="00E0052F">
            <w:pPr>
              <w:jc w:val="center"/>
              <w:rPr>
                <w:rFonts w:cs="Arial"/>
                <w:szCs w:val="24"/>
              </w:rPr>
            </w:pPr>
            <w:r w:rsidRPr="00EB3E71">
              <w:rPr>
                <w:rFonts w:cs="Arial"/>
                <w:szCs w:val="24"/>
              </w:rPr>
              <w:t>51</w:t>
            </w:r>
          </w:p>
        </w:tc>
        <w:tc>
          <w:tcPr>
            <w:tcW w:w="357" w:type="pct"/>
          </w:tcPr>
          <w:p w14:paraId="3530E96D" w14:textId="77777777" w:rsidR="00E0052F" w:rsidRPr="00EB3E71" w:rsidRDefault="00E0052F" w:rsidP="00E0052F">
            <w:pPr>
              <w:jc w:val="center"/>
              <w:rPr>
                <w:rFonts w:cs="Arial"/>
                <w:szCs w:val="24"/>
              </w:rPr>
            </w:pPr>
            <w:r w:rsidRPr="00EB3E71">
              <w:rPr>
                <w:rFonts w:cs="Arial"/>
                <w:szCs w:val="24"/>
              </w:rPr>
              <w:t>35</w:t>
            </w:r>
          </w:p>
        </w:tc>
        <w:tc>
          <w:tcPr>
            <w:tcW w:w="680" w:type="pct"/>
          </w:tcPr>
          <w:p w14:paraId="3077BFD5" w14:textId="77777777" w:rsidR="00E0052F" w:rsidRPr="00EB3E71" w:rsidRDefault="00E0052F" w:rsidP="00E0052F">
            <w:pPr>
              <w:jc w:val="center"/>
              <w:rPr>
                <w:rFonts w:cs="Arial"/>
                <w:szCs w:val="24"/>
              </w:rPr>
            </w:pPr>
            <w:r w:rsidRPr="00EB3E71">
              <w:rPr>
                <w:rFonts w:cs="Arial"/>
                <w:szCs w:val="24"/>
              </w:rPr>
              <w:t>27</w:t>
            </w:r>
          </w:p>
        </w:tc>
      </w:tr>
      <w:tr w:rsidR="00E0052F" w:rsidRPr="00EB3E71" w14:paraId="61BE177A" w14:textId="77777777" w:rsidTr="00E0052F">
        <w:trPr>
          <w:trHeight w:val="290"/>
        </w:trPr>
        <w:tc>
          <w:tcPr>
            <w:tcW w:w="2995" w:type="pct"/>
            <w:noWrap/>
          </w:tcPr>
          <w:p w14:paraId="15AD48E2" w14:textId="77777777" w:rsidR="00E0052F" w:rsidRPr="00EB3E71" w:rsidRDefault="00E0052F" w:rsidP="00E0052F">
            <w:pPr>
              <w:rPr>
                <w:rFonts w:cs="Arial"/>
                <w:szCs w:val="24"/>
              </w:rPr>
            </w:pPr>
            <w:r w:rsidRPr="7BD1E25B">
              <w:rPr>
                <w:rFonts w:cs="Arial"/>
                <w:szCs w:val="24"/>
              </w:rPr>
              <w:t xml:space="preserve">Percentage who </w:t>
            </w:r>
            <w:bookmarkStart w:id="9" w:name="_Int_TrtJcM9p"/>
            <w:r w:rsidRPr="7BD1E25B">
              <w:rPr>
                <w:rFonts w:cs="Arial"/>
                <w:szCs w:val="24"/>
              </w:rPr>
              <w:t>agree</w:t>
            </w:r>
            <w:bookmarkEnd w:id="9"/>
            <w:r w:rsidRPr="7BD1E25B">
              <w:rPr>
                <w:rFonts w:cs="Arial"/>
                <w:szCs w:val="24"/>
              </w:rPr>
              <w:t xml:space="preserve"> that there is a member of staff they can confide in*</w:t>
            </w:r>
          </w:p>
        </w:tc>
        <w:tc>
          <w:tcPr>
            <w:tcW w:w="530" w:type="pct"/>
          </w:tcPr>
          <w:p w14:paraId="33D1BA2E" w14:textId="77777777" w:rsidR="00E0052F" w:rsidRPr="00EB3E71" w:rsidRDefault="00E0052F" w:rsidP="00E0052F">
            <w:pPr>
              <w:jc w:val="center"/>
              <w:rPr>
                <w:rFonts w:cs="Arial"/>
                <w:szCs w:val="24"/>
              </w:rPr>
            </w:pPr>
            <w:r w:rsidRPr="00EB3E71">
              <w:rPr>
                <w:rFonts w:cs="Arial"/>
                <w:szCs w:val="24"/>
              </w:rPr>
              <w:t>62 [58, 65]</w:t>
            </w:r>
          </w:p>
        </w:tc>
        <w:tc>
          <w:tcPr>
            <w:tcW w:w="438" w:type="pct"/>
          </w:tcPr>
          <w:p w14:paraId="0FE03368" w14:textId="77777777" w:rsidR="00E0052F" w:rsidRPr="00EB3E71" w:rsidRDefault="00E0052F" w:rsidP="00E0052F">
            <w:pPr>
              <w:jc w:val="center"/>
              <w:rPr>
                <w:rFonts w:cs="Arial"/>
                <w:szCs w:val="24"/>
              </w:rPr>
            </w:pPr>
            <w:r w:rsidRPr="00EB3E71">
              <w:rPr>
                <w:rFonts w:cs="Arial"/>
                <w:szCs w:val="24"/>
              </w:rPr>
              <w:t>66</w:t>
            </w:r>
          </w:p>
        </w:tc>
        <w:tc>
          <w:tcPr>
            <w:tcW w:w="357" w:type="pct"/>
          </w:tcPr>
          <w:p w14:paraId="2720D534" w14:textId="77777777" w:rsidR="00E0052F" w:rsidRPr="00EB3E71" w:rsidRDefault="00E0052F" w:rsidP="00E0052F">
            <w:pPr>
              <w:jc w:val="center"/>
              <w:rPr>
                <w:rFonts w:cs="Arial"/>
                <w:szCs w:val="24"/>
              </w:rPr>
            </w:pPr>
            <w:r w:rsidRPr="00EB3E71">
              <w:rPr>
                <w:rFonts w:cs="Arial"/>
                <w:szCs w:val="24"/>
              </w:rPr>
              <w:t>66</w:t>
            </w:r>
          </w:p>
        </w:tc>
        <w:tc>
          <w:tcPr>
            <w:tcW w:w="680" w:type="pct"/>
          </w:tcPr>
          <w:p w14:paraId="319FFD1D" w14:textId="77777777" w:rsidR="00E0052F" w:rsidRPr="00EB3E71" w:rsidRDefault="00E0052F" w:rsidP="00E0052F">
            <w:pPr>
              <w:jc w:val="center"/>
              <w:rPr>
                <w:rFonts w:cs="Arial"/>
                <w:szCs w:val="24"/>
              </w:rPr>
            </w:pPr>
            <w:r w:rsidRPr="7BD1E25B">
              <w:rPr>
                <w:rFonts w:cs="Arial"/>
                <w:szCs w:val="24"/>
              </w:rPr>
              <w:t>54</w:t>
            </w:r>
          </w:p>
        </w:tc>
      </w:tr>
      <w:tr w:rsidR="00E0052F" w:rsidRPr="00EB3E71" w14:paraId="664AAC96" w14:textId="77777777" w:rsidTr="00E0052F">
        <w:trPr>
          <w:trHeight w:val="290"/>
        </w:trPr>
        <w:tc>
          <w:tcPr>
            <w:tcW w:w="2995" w:type="pct"/>
            <w:noWrap/>
          </w:tcPr>
          <w:p w14:paraId="54978A45" w14:textId="77777777" w:rsidR="00E0052F" w:rsidRPr="00EB3E71" w:rsidRDefault="00E0052F" w:rsidP="00E0052F">
            <w:pPr>
              <w:rPr>
                <w:rFonts w:cs="Arial"/>
                <w:szCs w:val="24"/>
              </w:rPr>
            </w:pPr>
            <w:r w:rsidRPr="7BD1E25B">
              <w:rPr>
                <w:rFonts w:cs="Arial"/>
                <w:szCs w:val="24"/>
              </w:rPr>
              <w:t xml:space="preserve">Percentage who </w:t>
            </w:r>
            <w:bookmarkStart w:id="10" w:name="_Int_JTyxnCcA"/>
            <w:r w:rsidRPr="7BD1E25B">
              <w:rPr>
                <w:rFonts w:cs="Arial"/>
                <w:szCs w:val="24"/>
              </w:rPr>
              <w:t>have</w:t>
            </w:r>
            <w:bookmarkEnd w:id="10"/>
            <w:r w:rsidRPr="7BD1E25B">
              <w:rPr>
                <w:rFonts w:cs="Arial"/>
                <w:szCs w:val="24"/>
              </w:rPr>
              <w:t xml:space="preserve"> been bullied at school in the past couple of months*</w:t>
            </w:r>
          </w:p>
        </w:tc>
        <w:tc>
          <w:tcPr>
            <w:tcW w:w="530" w:type="pct"/>
          </w:tcPr>
          <w:p w14:paraId="54A068EF" w14:textId="77777777" w:rsidR="00E0052F" w:rsidRPr="00EB3E71" w:rsidRDefault="00E0052F" w:rsidP="00E0052F">
            <w:pPr>
              <w:jc w:val="center"/>
              <w:rPr>
                <w:rFonts w:cs="Arial"/>
                <w:szCs w:val="24"/>
              </w:rPr>
            </w:pPr>
            <w:r w:rsidRPr="00EB3E71">
              <w:rPr>
                <w:rFonts w:cs="Arial"/>
                <w:szCs w:val="24"/>
              </w:rPr>
              <w:t>65 [62, 68]</w:t>
            </w:r>
          </w:p>
        </w:tc>
        <w:tc>
          <w:tcPr>
            <w:tcW w:w="438" w:type="pct"/>
          </w:tcPr>
          <w:p w14:paraId="28E679EF" w14:textId="77777777" w:rsidR="00E0052F" w:rsidRPr="00EB3E71" w:rsidRDefault="00E0052F" w:rsidP="00E0052F">
            <w:pPr>
              <w:jc w:val="center"/>
              <w:rPr>
                <w:rFonts w:cs="Arial"/>
                <w:szCs w:val="24"/>
              </w:rPr>
            </w:pPr>
            <w:r w:rsidRPr="00EB3E71">
              <w:rPr>
                <w:rFonts w:cs="Arial"/>
                <w:szCs w:val="24"/>
              </w:rPr>
              <w:t>32</w:t>
            </w:r>
          </w:p>
        </w:tc>
        <w:tc>
          <w:tcPr>
            <w:tcW w:w="357" w:type="pct"/>
          </w:tcPr>
          <w:p w14:paraId="2CE088E3" w14:textId="77777777" w:rsidR="00E0052F" w:rsidRPr="00EB3E71" w:rsidRDefault="00E0052F" w:rsidP="00E0052F">
            <w:pPr>
              <w:jc w:val="center"/>
              <w:rPr>
                <w:rFonts w:cs="Arial"/>
                <w:szCs w:val="24"/>
              </w:rPr>
            </w:pPr>
            <w:r w:rsidRPr="00EB3E71">
              <w:rPr>
                <w:rFonts w:cs="Arial"/>
                <w:szCs w:val="24"/>
              </w:rPr>
              <w:t>41</w:t>
            </w:r>
          </w:p>
        </w:tc>
        <w:tc>
          <w:tcPr>
            <w:tcW w:w="680" w:type="pct"/>
          </w:tcPr>
          <w:p w14:paraId="3CF035BF" w14:textId="77777777" w:rsidR="00E0052F" w:rsidRPr="00EB3E71" w:rsidRDefault="00E0052F" w:rsidP="00E0052F">
            <w:pPr>
              <w:jc w:val="center"/>
              <w:rPr>
                <w:rFonts w:cs="Arial"/>
                <w:szCs w:val="24"/>
              </w:rPr>
            </w:pPr>
            <w:r w:rsidRPr="00EB3E71">
              <w:rPr>
                <w:rFonts w:cs="Arial"/>
                <w:szCs w:val="24"/>
              </w:rPr>
              <w:t>66</w:t>
            </w:r>
          </w:p>
        </w:tc>
      </w:tr>
      <w:tr w:rsidR="00E0052F" w:rsidRPr="00EB3E71" w14:paraId="345C8F95" w14:textId="77777777" w:rsidTr="00E0052F">
        <w:trPr>
          <w:trHeight w:val="290"/>
        </w:trPr>
        <w:tc>
          <w:tcPr>
            <w:tcW w:w="2995" w:type="pct"/>
            <w:noWrap/>
          </w:tcPr>
          <w:p w14:paraId="59CBEC47" w14:textId="77777777" w:rsidR="00E0052F" w:rsidRPr="00EB3E71" w:rsidRDefault="00E0052F" w:rsidP="00E0052F">
            <w:pPr>
              <w:rPr>
                <w:rFonts w:cs="Arial"/>
                <w:szCs w:val="24"/>
              </w:rPr>
            </w:pPr>
            <w:r w:rsidRPr="7BD1E25B">
              <w:rPr>
                <w:rFonts w:cs="Arial"/>
                <w:szCs w:val="24"/>
              </w:rPr>
              <w:t xml:space="preserve">Percentage who </w:t>
            </w:r>
            <w:bookmarkStart w:id="11" w:name="_Int_fbppFDzT"/>
            <w:r w:rsidRPr="7BD1E25B">
              <w:rPr>
                <w:rFonts w:cs="Arial"/>
                <w:szCs w:val="24"/>
              </w:rPr>
              <w:t>have</w:t>
            </w:r>
            <w:bookmarkEnd w:id="11"/>
            <w:r w:rsidRPr="7BD1E25B">
              <w:rPr>
                <w:rFonts w:cs="Arial"/>
                <w:szCs w:val="24"/>
              </w:rPr>
              <w:t xml:space="preserve"> been cyber-bullied in the past couple of months*</w:t>
            </w:r>
          </w:p>
        </w:tc>
        <w:tc>
          <w:tcPr>
            <w:tcW w:w="530" w:type="pct"/>
          </w:tcPr>
          <w:p w14:paraId="7F344E4F" w14:textId="77777777" w:rsidR="00E0052F" w:rsidRPr="00EB3E71" w:rsidRDefault="00E0052F" w:rsidP="00E0052F">
            <w:pPr>
              <w:jc w:val="center"/>
              <w:rPr>
                <w:rFonts w:cs="Arial"/>
                <w:szCs w:val="24"/>
              </w:rPr>
            </w:pPr>
            <w:r w:rsidRPr="00EB3E71">
              <w:rPr>
                <w:rFonts w:cs="Arial"/>
                <w:szCs w:val="24"/>
              </w:rPr>
              <w:t>42 [39, 46]</w:t>
            </w:r>
          </w:p>
        </w:tc>
        <w:tc>
          <w:tcPr>
            <w:tcW w:w="438" w:type="pct"/>
          </w:tcPr>
          <w:p w14:paraId="14AD29D5" w14:textId="77777777" w:rsidR="00E0052F" w:rsidRPr="00EB3E71" w:rsidRDefault="00E0052F" w:rsidP="00E0052F">
            <w:pPr>
              <w:jc w:val="center"/>
              <w:rPr>
                <w:rFonts w:cs="Arial"/>
                <w:szCs w:val="24"/>
              </w:rPr>
            </w:pPr>
            <w:r w:rsidRPr="00EB3E71">
              <w:rPr>
                <w:rFonts w:cs="Arial"/>
                <w:szCs w:val="24"/>
              </w:rPr>
              <w:t>17</w:t>
            </w:r>
          </w:p>
        </w:tc>
        <w:tc>
          <w:tcPr>
            <w:tcW w:w="357" w:type="pct"/>
          </w:tcPr>
          <w:p w14:paraId="522A910B" w14:textId="77777777" w:rsidR="00E0052F" w:rsidRPr="00EB3E71" w:rsidRDefault="00E0052F" w:rsidP="00E0052F">
            <w:pPr>
              <w:jc w:val="center"/>
              <w:rPr>
                <w:rFonts w:cs="Arial"/>
                <w:szCs w:val="24"/>
              </w:rPr>
            </w:pPr>
            <w:r w:rsidRPr="00EB3E71">
              <w:rPr>
                <w:rFonts w:cs="Arial"/>
                <w:szCs w:val="24"/>
              </w:rPr>
              <w:t>24</w:t>
            </w:r>
          </w:p>
        </w:tc>
        <w:tc>
          <w:tcPr>
            <w:tcW w:w="680" w:type="pct"/>
          </w:tcPr>
          <w:p w14:paraId="460B2378" w14:textId="77777777" w:rsidR="00E0052F" w:rsidRPr="00EB3E71" w:rsidRDefault="00E0052F" w:rsidP="00E0052F">
            <w:pPr>
              <w:jc w:val="center"/>
              <w:rPr>
                <w:rFonts w:cs="Arial"/>
                <w:szCs w:val="24"/>
              </w:rPr>
            </w:pPr>
            <w:r w:rsidRPr="00EB3E71">
              <w:rPr>
                <w:rFonts w:cs="Arial"/>
                <w:szCs w:val="24"/>
              </w:rPr>
              <w:t>45</w:t>
            </w:r>
          </w:p>
        </w:tc>
      </w:tr>
    </w:tbl>
    <w:p w14:paraId="71B97585" w14:textId="6AED16A8" w:rsidR="002C21D6" w:rsidRPr="00FB050D" w:rsidRDefault="00C36FC0" w:rsidP="00FB050D">
      <w:pPr>
        <w:pStyle w:val="NormalSHRNParagraphStyle"/>
        <w:sectPr w:rsidR="002C21D6" w:rsidRPr="00FB050D" w:rsidSect="00B62F3E">
          <w:headerReference w:type="default" r:id="rId15"/>
          <w:footerReference w:type="default" r:id="rId16"/>
          <w:pgSz w:w="16837" w:h="11905" w:orient="landscape"/>
          <w:pgMar w:top="1134" w:right="2835" w:bottom="1134" w:left="1701" w:header="0" w:footer="0" w:gutter="0"/>
          <w:cols w:space="720"/>
          <w:docGrid w:linePitch="326"/>
        </w:sectPr>
      </w:pPr>
      <w:r w:rsidRPr="00AE5553">
        <w:rPr>
          <w:b/>
          <w:bCs/>
          <w:color w:val="002E61" w:themeColor="text2"/>
        </w:rPr>
        <w:t>Keywords:</w:t>
      </w:r>
      <w:r w:rsidRPr="00AE5553">
        <w:rPr>
          <w:color w:val="002E61" w:themeColor="text2"/>
        </w:rPr>
        <w:t xml:space="preserve"> </w:t>
      </w:r>
      <w:r w:rsidR="00B62F3E">
        <w:t>Well-being, Health, Gender, Survey,</w:t>
      </w:r>
    </w:p>
    <w:p w14:paraId="7D0310B7" w14:textId="0ADBEFE8" w:rsidR="00D222AD" w:rsidRDefault="00D222AD" w:rsidP="00D222AD">
      <w:pPr>
        <w:pStyle w:val="NormalSHRNParagraphStyle"/>
        <w:rPr>
          <w:b/>
          <w:bCs/>
          <w:color w:val="002060"/>
        </w:rPr>
      </w:pPr>
    </w:p>
    <w:p w14:paraId="5388D226" w14:textId="77777777" w:rsidR="00D222AD" w:rsidRDefault="00D222AD" w:rsidP="00D222AD">
      <w:pPr>
        <w:pStyle w:val="NormalSHRNParagraphStyle"/>
        <w:rPr>
          <w:b/>
          <w:bCs/>
          <w:color w:val="002060"/>
        </w:rPr>
      </w:pPr>
    </w:p>
    <w:p w14:paraId="7842F4E3" w14:textId="1CC9426B" w:rsidR="00D222AD" w:rsidRDefault="00D222AD" w:rsidP="00D222AD">
      <w:pPr>
        <w:pStyle w:val="NormalSHRNParagraphStyle"/>
        <w:rPr>
          <w:b/>
          <w:bCs/>
          <w:color w:val="002060"/>
        </w:rPr>
      </w:pPr>
    </w:p>
    <w:p w14:paraId="06381067" w14:textId="6DC07854" w:rsidR="00D222AD" w:rsidRPr="00D222AD" w:rsidRDefault="00D222AD" w:rsidP="00D222AD">
      <w:pPr>
        <w:pStyle w:val="NormalSHRNParagraphStyle"/>
        <w:rPr>
          <w:b/>
          <w:bCs/>
          <w:color w:val="002060"/>
          <w:sz w:val="32"/>
          <w:szCs w:val="28"/>
        </w:rPr>
      </w:pPr>
      <w:r w:rsidRPr="00D222AD">
        <w:rPr>
          <w:b/>
          <w:bCs/>
          <w:color w:val="002060"/>
          <w:sz w:val="32"/>
          <w:szCs w:val="28"/>
        </w:rPr>
        <w:t>Technical Notes</w:t>
      </w:r>
    </w:p>
    <w:p w14:paraId="4BCF0283" w14:textId="052029BD" w:rsidR="00D222AD" w:rsidRDefault="00D222AD" w:rsidP="00D222AD">
      <w:pPr>
        <w:pStyle w:val="NormalSHRNParagraphStyle"/>
      </w:pPr>
      <w:r>
        <w:t xml:space="preserve">Breakdowns are reported across four gender identities: transgender (reported gender identity contrasts with reported sex at birth), boy-male at birth, girl-female at birth, and unspecified gender minority (gender identity reported as ‘neither word describes me’). </w:t>
      </w:r>
    </w:p>
    <w:p w14:paraId="5FA03F3E" w14:textId="67B61B2B" w:rsidR="00D222AD" w:rsidRDefault="00D222AD" w:rsidP="00D222AD">
      <w:pPr>
        <w:pStyle w:val="NormalSHRNParagraphStyle"/>
      </w:pPr>
      <w:r>
        <w:t xml:space="preserve">All well-being measures have been recoded as binary indicators, except for the UCLA loneliness scale (where higher scores reflect more frequent loneliness). 95% confidence intervals are provided within square brackets for denominators of less than 1000. See Page et al (2024) for details on survey methods (available at: https://doi.org/10.1093/ije/dyae161). </w:t>
      </w:r>
    </w:p>
    <w:p w14:paraId="21A71DB1" w14:textId="34186E3F" w:rsidR="00D222AD" w:rsidRDefault="00D222AD" w:rsidP="00D222AD">
      <w:pPr>
        <w:pStyle w:val="NormalSHRNParagraphStyle"/>
      </w:pPr>
      <w:r>
        <w:t>Please note that indicators marked with an asterisk (*) are included on Public Health Wales’s Secondary School Children’s Health and Well-being Dashboard. Please refer to the Dashboard for further information on these indicators.</w:t>
      </w:r>
    </w:p>
    <w:p w14:paraId="40AD64D7" w14:textId="60E03F70" w:rsidR="00D222AD" w:rsidRDefault="00D222AD" w:rsidP="00D222AD">
      <w:pPr>
        <w:pStyle w:val="NormalSHRNParagraphStyle"/>
      </w:pPr>
      <w:r>
        <w:t xml:space="preserve">Please note that indicators marked with a dagger (†) are based on a subset of the SHW survey. Sample sizes (and percentages) by gender identity reflect the full SHW sample. For each individual indicator, the sample size will vary based on non-response and whether the question was asked to all students or a subset of students (†). </w:t>
      </w:r>
    </w:p>
    <w:p w14:paraId="1E54079E" w14:textId="6B08D10F" w:rsidR="00D222AD" w:rsidRDefault="00D222AD" w:rsidP="00D222AD">
      <w:pPr>
        <w:rPr>
          <w:rFonts w:cs="ArialMT"/>
          <w:b/>
          <w:bCs/>
          <w:color w:val="002060"/>
          <w:szCs w:val="24"/>
          <w:u w:color="000000"/>
        </w:rPr>
      </w:pPr>
    </w:p>
    <w:p w14:paraId="2BE5BD9F" w14:textId="132155A3" w:rsidR="00D222AD" w:rsidRPr="00D222AD" w:rsidRDefault="00D222AD" w:rsidP="00D222AD">
      <w:pPr>
        <w:rPr>
          <w:rFonts w:cs="ArialMT"/>
          <w:b/>
          <w:bCs/>
          <w:color w:val="002060"/>
          <w:szCs w:val="24"/>
          <w:u w:color="000000"/>
        </w:rPr>
      </w:pPr>
      <w:r w:rsidRPr="00D222AD">
        <w:rPr>
          <w:rFonts w:cs="ArialMT"/>
          <w:b/>
          <w:bCs/>
          <w:color w:val="002060"/>
          <w:sz w:val="28"/>
          <w:szCs w:val="26"/>
          <w:u w:color="000000"/>
        </w:rPr>
        <w:t xml:space="preserve">Rounding and Disclosure Control: </w:t>
      </w:r>
      <w:r w:rsidRPr="00D222AD">
        <w:t>Figures are rounded to the nearest decimal point. Only estimates based on 50 responses or more are presented. Data items based on less than 50 responses are considered at risk for deductive disclosure and are suppressed.</w:t>
      </w:r>
    </w:p>
    <w:p w14:paraId="7206E965" w14:textId="77777777" w:rsidR="00D222AD" w:rsidRDefault="00D222AD" w:rsidP="00D222AD"/>
    <w:p w14:paraId="27A845AB" w14:textId="58DEAFB0" w:rsidR="00D222AD" w:rsidRDefault="00D222AD" w:rsidP="00D222AD">
      <w:r w:rsidRPr="00A6304D">
        <w:t>In many countries, including in the United Kingdom (UK), COVID-19 social distancing measures placed substantial restrictions on children’s lives in 2020 and 2021, including closure of schools and limitations on play. Many children faced milestones such as transition to secondary school having missed several months of face-to-face schooling in the previous academic years.</w:t>
      </w:r>
    </w:p>
    <w:p w14:paraId="5025CE7A" w14:textId="77777777" w:rsidR="00D222AD" w:rsidRDefault="00D222AD" w:rsidP="00D222AD"/>
    <w:p w14:paraId="1BF6DCCB" w14:textId="77777777" w:rsidR="00D222AD" w:rsidRDefault="00D222AD" w:rsidP="00D222AD"/>
    <w:p w14:paraId="3E38A619" w14:textId="77777777" w:rsidR="00D222AD" w:rsidRDefault="00D222AD" w:rsidP="00D222AD"/>
    <w:p w14:paraId="6C430F40" w14:textId="77777777" w:rsidR="00D222AD" w:rsidRDefault="00D222AD" w:rsidP="00D222AD"/>
    <w:p w14:paraId="7F62E24D" w14:textId="77777777" w:rsidR="00D222AD" w:rsidRDefault="00D222AD" w:rsidP="00D222AD"/>
    <w:p w14:paraId="48AB469B" w14:textId="77777777" w:rsidR="00246A99" w:rsidRDefault="00246A99" w:rsidP="00D222AD">
      <w:pPr>
        <w:rPr>
          <w:rFonts w:cs="ArialMT"/>
          <w:b/>
          <w:bCs/>
          <w:color w:val="002060"/>
          <w:sz w:val="28"/>
          <w:szCs w:val="26"/>
          <w:u w:color="000000"/>
        </w:rPr>
      </w:pPr>
    </w:p>
    <w:p w14:paraId="12C7D80B" w14:textId="0B2C970B" w:rsidR="00D222AD" w:rsidRDefault="00D222AD" w:rsidP="00D222AD">
      <w:pPr>
        <w:rPr>
          <w:rFonts w:cs="ArialMT"/>
          <w:szCs w:val="24"/>
          <w:u w:color="000000"/>
        </w:rPr>
      </w:pPr>
      <w:r w:rsidRPr="00D222AD">
        <w:rPr>
          <w:rFonts w:cs="ArialMT"/>
          <w:b/>
          <w:bCs/>
          <w:color w:val="002060"/>
          <w:sz w:val="28"/>
          <w:szCs w:val="26"/>
          <w:u w:color="000000"/>
        </w:rPr>
        <w:t xml:space="preserve">Sample: </w:t>
      </w:r>
      <w:r w:rsidRPr="00D222AD">
        <w:rPr>
          <w:rFonts w:cs="ArialMT"/>
          <w:szCs w:val="24"/>
          <w:u w:color="000000"/>
        </w:rPr>
        <w:t>The sample is nationally representative of secondary school students in school years 7 to 11.</w:t>
      </w:r>
    </w:p>
    <w:p w14:paraId="04F9BD75" w14:textId="77777777" w:rsidR="00D222AD" w:rsidRDefault="00D222AD" w:rsidP="00D222AD">
      <w:pPr>
        <w:rPr>
          <w:rFonts w:cs="ArialMT"/>
          <w:szCs w:val="24"/>
          <w:u w:color="000000"/>
        </w:rPr>
      </w:pPr>
    </w:p>
    <w:p w14:paraId="7EDA9924" w14:textId="3E097079" w:rsidR="00D222AD" w:rsidRDefault="00D222AD" w:rsidP="00D222AD">
      <w:pPr>
        <w:rPr>
          <w:rFonts w:cs="ArialMT"/>
          <w:szCs w:val="24"/>
          <w:u w:color="000000"/>
        </w:rPr>
      </w:pPr>
      <w:r w:rsidRPr="00D222AD">
        <w:rPr>
          <w:rFonts w:cs="ArialMT"/>
          <w:b/>
          <w:bCs/>
          <w:color w:val="002060"/>
          <w:sz w:val="28"/>
          <w:szCs w:val="26"/>
          <w:u w:color="000000"/>
        </w:rPr>
        <w:t xml:space="preserve">Acronyms: </w:t>
      </w:r>
      <w:r w:rsidRPr="00D222AD">
        <w:rPr>
          <w:rFonts w:cs="ArialMT"/>
          <w:szCs w:val="24"/>
          <w:u w:color="000000"/>
        </w:rPr>
        <w:t>SHRN</w:t>
      </w:r>
      <w:r w:rsidR="00246A99">
        <w:rPr>
          <w:rFonts w:cs="ArialMT"/>
          <w:szCs w:val="24"/>
          <w:u w:color="000000"/>
        </w:rPr>
        <w:t xml:space="preserve"> </w:t>
      </w:r>
      <w:r w:rsidRPr="00D222AD">
        <w:rPr>
          <w:rFonts w:cs="ArialMT"/>
          <w:szCs w:val="24"/>
          <w:u w:color="000000"/>
        </w:rPr>
        <w:t>- The School Health Research Network, SHW- Student Health and Well-being</w:t>
      </w:r>
      <w:r>
        <w:rPr>
          <w:rFonts w:cs="ArialMT"/>
          <w:szCs w:val="24"/>
          <w:u w:color="000000"/>
        </w:rPr>
        <w:t>.</w:t>
      </w:r>
    </w:p>
    <w:p w14:paraId="4EFC9FE2" w14:textId="77777777" w:rsidR="00E0052F" w:rsidRDefault="00E0052F" w:rsidP="00D222AD">
      <w:pPr>
        <w:rPr>
          <w:rFonts w:cs="ArialMT"/>
          <w:szCs w:val="24"/>
          <w:u w:color="000000"/>
        </w:rPr>
      </w:pPr>
    </w:p>
    <w:p w14:paraId="420843B8" w14:textId="0437C2C6" w:rsidR="00E0052F" w:rsidRPr="00246A99" w:rsidRDefault="00E0052F" w:rsidP="00E0052F">
      <w:pPr>
        <w:rPr>
          <w:rFonts w:cs="ArialMT"/>
          <w:szCs w:val="24"/>
          <w:u w:color="000000"/>
        </w:rPr>
      </w:pPr>
      <w:r w:rsidRPr="00E0052F">
        <w:rPr>
          <w:rFonts w:cs="ArialMT"/>
          <w:b/>
          <w:bCs/>
          <w:color w:val="002060"/>
          <w:sz w:val="28"/>
          <w:szCs w:val="26"/>
          <w:u w:color="000000"/>
        </w:rPr>
        <w:t>Find out More About The SHRN Student Health and Well-being Survey</w:t>
      </w:r>
      <w:r w:rsidR="00246A99">
        <w:rPr>
          <w:rFonts w:cs="ArialMT"/>
          <w:b/>
          <w:bCs/>
          <w:color w:val="002060"/>
          <w:sz w:val="28"/>
          <w:szCs w:val="26"/>
          <w:u w:color="000000"/>
        </w:rPr>
        <w:t xml:space="preserve">: </w:t>
      </w:r>
      <w:r w:rsidRPr="00E0052F">
        <w:rPr>
          <w:rFonts w:cs="Arial"/>
        </w:rPr>
        <w:t>Nicholas Page, Shujun Liu, Kelly Morgan, Lianna Angel, Edna Ogada, Chris Roberts, Honor Young, Simon Murphy, Data Resource Profile: The School Health Research Network (SHRN) Student Health and Well-being (SHW) survey of 11–16-year-olds (2017–2023), </w:t>
      </w:r>
      <w:r w:rsidRPr="00E0052F">
        <w:rPr>
          <w:rFonts w:cs="Arial"/>
          <w:i/>
          <w:iCs/>
        </w:rPr>
        <w:t>International Journal of Epidemiology</w:t>
      </w:r>
      <w:r w:rsidRPr="00E0052F">
        <w:rPr>
          <w:rFonts w:cs="Arial"/>
        </w:rPr>
        <w:t>, Volume 53, Issue 6, December 2024, dyae161, </w:t>
      </w:r>
      <w:hyperlink r:id="rId17">
        <w:r w:rsidRPr="00E0052F">
          <w:rPr>
            <w:rStyle w:val="Hyperlink"/>
            <w:rFonts w:cs="Arial"/>
            <w:color w:val="auto"/>
          </w:rPr>
          <w:t>https://doi.org/10.1093/ije/dyae161</w:t>
        </w:r>
      </w:hyperlink>
    </w:p>
    <w:p w14:paraId="393914B7" w14:textId="77777777" w:rsidR="00E0052F" w:rsidRDefault="00E0052F" w:rsidP="00E0052F">
      <w:pPr>
        <w:rPr>
          <w:rFonts w:cs="Arial"/>
        </w:rPr>
      </w:pPr>
    </w:p>
    <w:p w14:paraId="521AC555" w14:textId="4E2085A8" w:rsidR="00E0052F" w:rsidRPr="00E0052F" w:rsidRDefault="00E0052F" w:rsidP="00E0052F">
      <w:pPr>
        <w:rPr>
          <w:rFonts w:cs="Arial"/>
        </w:rPr>
      </w:pPr>
      <w:r w:rsidRPr="00E0052F">
        <w:rPr>
          <w:rFonts w:cs="Arial"/>
        </w:rPr>
        <w:t xml:space="preserve">And visit </w:t>
      </w:r>
      <w:hyperlink r:id="rId18" w:history="1">
        <w:r w:rsidRPr="00E0052F">
          <w:rPr>
            <w:rStyle w:val="Hyperlink"/>
            <w:rFonts w:cs="Arial"/>
          </w:rPr>
          <w:t>shrn.org.uk</w:t>
        </w:r>
      </w:hyperlink>
    </w:p>
    <w:p w14:paraId="5B3E962B" w14:textId="77777777" w:rsidR="00E0052F" w:rsidRDefault="00E0052F" w:rsidP="00E0052F"/>
    <w:p w14:paraId="0D99C7AE" w14:textId="60A1E635" w:rsidR="00E0052F" w:rsidRPr="00246A99" w:rsidRDefault="00E0052F" w:rsidP="00E0052F">
      <w:pPr>
        <w:pStyle w:val="NormalSHRNParagraphStyle"/>
        <w:rPr>
          <w:color w:val="002E61" w:themeColor="text2"/>
          <w:sz w:val="32"/>
          <w:szCs w:val="28"/>
        </w:rPr>
      </w:pPr>
      <w:r w:rsidRPr="00246A99">
        <w:rPr>
          <w:b/>
          <w:bCs/>
          <w:color w:val="002E61" w:themeColor="text2"/>
          <w:sz w:val="32"/>
          <w:szCs w:val="28"/>
        </w:rPr>
        <w:t>About SHRN</w:t>
      </w:r>
      <w:r w:rsidR="00246A99" w:rsidRPr="00246A99">
        <w:rPr>
          <w:b/>
          <w:bCs/>
          <w:color w:val="002E61" w:themeColor="text2"/>
          <w:sz w:val="32"/>
          <w:szCs w:val="28"/>
        </w:rPr>
        <w:t>:</w:t>
      </w:r>
      <w:r w:rsidR="00246A99">
        <w:rPr>
          <w:color w:val="002E61" w:themeColor="text2"/>
          <w:sz w:val="32"/>
          <w:szCs w:val="28"/>
        </w:rPr>
        <w:t xml:space="preserve"> </w:t>
      </w:r>
      <w:r w:rsidRPr="00FB050D">
        <w:t>The School Health Research Network (SHRN) is a research-policy-practice partnership between Cardiff University, Welsh Government and Public Health Wales which generates and translates research evidence to improve young people’s health and well-being in Wales and beyond.</w:t>
      </w:r>
    </w:p>
    <w:p w14:paraId="2ED8FB07" w14:textId="77777777" w:rsidR="00E0052F" w:rsidRDefault="00E0052F" w:rsidP="00E0052F">
      <w:pPr>
        <w:pStyle w:val="IntenseQuote"/>
      </w:pPr>
      <w:r>
        <w:rPr>
          <w:b/>
          <w:bCs/>
        </w:rPr>
        <w:t>Data Disclaimer</w:t>
      </w:r>
      <w:r w:rsidRPr="00A6304D">
        <w:rPr>
          <w:b/>
          <w:bCs/>
        </w:rPr>
        <w:t>:</w:t>
      </w:r>
      <w:r w:rsidRPr="00A6304D">
        <w:t xml:space="preserve"> </w:t>
      </w:r>
      <w:r>
        <w:t xml:space="preserve">The statement below is to be included on all outputs utilising SHRN data that have been developed without oversight or involvement from the SHRN team at Cardiff University. This may include (but is not limited to) reports, academic journal articles, and presentations. </w:t>
      </w:r>
    </w:p>
    <w:p w14:paraId="28F27D9D" w14:textId="1264524D" w:rsidR="00E0052F" w:rsidRDefault="00E0052F" w:rsidP="00B62F3E">
      <w:pPr>
        <w:pStyle w:val="IntenseQuote"/>
        <w:sectPr w:rsidR="00E0052F" w:rsidSect="00B62F3E">
          <w:pgSz w:w="16837" w:h="11905" w:orient="landscape"/>
          <w:pgMar w:top="1134" w:right="2835" w:bottom="1134" w:left="1701" w:header="0" w:footer="0" w:gutter="0"/>
          <w:cols w:space="720"/>
          <w:docGrid w:linePitch="326"/>
        </w:sectPr>
      </w:pPr>
      <w:r>
        <w:t>“The School Health Research Network (SHRN) is a partnership between Cardiff University, Welsh Government, and Public Health Wales, and funded by the Welsh Government. The views expressed here are those of the author(s) and not necessarily those of The School Health Research Network (SHRN) or Cardiff Univer</w:t>
      </w:r>
      <w:r w:rsidR="00B62F3E">
        <w:t>sity</w:t>
      </w:r>
    </w:p>
    <w:p w14:paraId="6203C2C7" w14:textId="77777777" w:rsidR="00CF01D0" w:rsidRDefault="00A6304D" w:rsidP="00A6304D">
      <w:pPr>
        <w:pStyle w:val="NormalSHRNParagraphStyle"/>
        <w:sectPr w:rsidR="00CF01D0" w:rsidSect="00FB050D">
          <w:pgSz w:w="11905" w:h="16837"/>
          <w:pgMar w:top="2835" w:right="1134" w:bottom="1701" w:left="1134" w:header="0" w:footer="0" w:gutter="0"/>
          <w:cols w:num="2" w:space="720"/>
          <w:docGrid w:linePitch="272"/>
        </w:sectPr>
      </w:pPr>
      <w:r>
        <w:lastRenderedPageBreak/>
        <w:br/>
      </w:r>
    </w:p>
    <w:p w14:paraId="45542C6D" w14:textId="77777777" w:rsidR="002C21D6" w:rsidRPr="002C21D6" w:rsidRDefault="00A6304D" w:rsidP="00483910">
      <w:pPr>
        <w:pStyle w:val="NormalSHRNParagraphStyle"/>
        <w:sectPr w:rsidR="002C21D6" w:rsidRPr="002C21D6" w:rsidSect="00483910">
          <w:type w:val="continuous"/>
          <w:pgSz w:w="11905" w:h="16837"/>
          <w:pgMar w:top="2835" w:right="1134" w:bottom="1701" w:left="1134" w:header="0" w:footer="0" w:gutter="0"/>
          <w:cols w:num="2" w:space="720"/>
          <w:docGrid w:linePitch="272"/>
        </w:sectPr>
      </w:pPr>
      <w:r>
        <w:br/>
      </w:r>
    </w:p>
    <w:p w14:paraId="6670D6D3" w14:textId="77777777" w:rsidR="002C21D6" w:rsidRDefault="002C21D6"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hAnsi="Arial" w:cs="Osaka"/>
          <w:color w:val="000000"/>
          <w:sz w:val="2"/>
          <w:szCs w:val="2"/>
          <w:u w:color="000000"/>
        </w:rPr>
        <w:sectPr w:rsidR="002C21D6" w:rsidSect="00C36FC0">
          <w:type w:val="continuous"/>
          <w:pgSz w:w="11905" w:h="16837"/>
          <w:pgMar w:top="2835" w:right="1134" w:bottom="1701" w:left="1134" w:header="0" w:footer="0" w:gutter="0"/>
          <w:cols w:space="720"/>
          <w:docGrid w:linePitch="272"/>
        </w:sectPr>
      </w:pPr>
    </w:p>
    <w:sdt>
      <w:sdtPr>
        <w:rPr>
          <w:rFonts w:ascii="Osaka" w:eastAsia="Osaka" w:hAnsi="Arial" w:cs="Osaka"/>
          <w:color w:val="000000"/>
          <w:sz w:val="2"/>
          <w:szCs w:val="2"/>
          <w:u w:color="000000"/>
        </w:rPr>
        <w:id w:val="-440918033"/>
        <w:docPartObj>
          <w:docPartGallery w:val="Cover Pages"/>
        </w:docPartObj>
      </w:sdtPr>
      <w:sdtEndPr>
        <w:rPr>
          <w:b/>
        </w:rPr>
      </w:sdtEndPr>
      <w:sdtContent>
        <w:p w14:paraId="11EE3B37" w14:textId="77777777" w:rsidR="00B5721A" w:rsidRDefault="00B5721A"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cs="Osaka"/>
              <w:color w:val="000000"/>
              <w:sz w:val="2"/>
              <w:szCs w:val="2"/>
              <w:u w:color="000000"/>
            </w:rPr>
          </w:pPr>
          <w:r>
            <w:rPr>
              <w:noProof/>
            </w:rPr>
            <w:drawing>
              <wp:anchor distT="114300" distB="114300" distL="114300" distR="114300" simplePos="0" relativeHeight="251666432" behindDoc="1" locked="0" layoutInCell="0" allowOverlap="1" wp14:anchorId="10C69E3A" wp14:editId="1F6A60FE">
                <wp:simplePos x="0" y="0"/>
                <wp:positionH relativeFrom="page">
                  <wp:posOffset>-220493</wp:posOffset>
                </wp:positionH>
                <wp:positionV relativeFrom="page">
                  <wp:align>center</wp:align>
                </wp:positionV>
                <wp:extent cx="7882758" cy="11083203"/>
                <wp:effectExtent l="0" t="0" r="4445" b="4445"/>
                <wp:wrapNone/>
                <wp:docPr id="744160090" name="Image 1" descr="A green and blue cover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60090" name="Image 1" descr="A green and blue cover with circles&#10;&#10;Description automatically generated"/>
                        <pic:cNvPicPr>
                          <a:picLocks noChangeAspect="1" noChangeArrowheads="1"/>
                        </pic:cNvPicPr>
                      </pic:nvPicPr>
                      <pic:blipFill>
                        <a:blip r:embed="rId19"/>
                        <a:stretch>
                          <a:fillRect/>
                        </a:stretch>
                      </pic:blipFill>
                      <pic:spPr>
                        <a:xfrm>
                          <a:off x="0" y="0"/>
                          <a:ext cx="7882758" cy="11083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694B" w14:textId="77777777" w:rsidR="00B5721A" w:rsidRDefault="00B5721A"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cs="Osaka"/>
              <w:color w:val="000000"/>
              <w:sz w:val="1"/>
              <w:szCs w:val="1"/>
              <w:u w:color="000000"/>
            </w:rPr>
          </w:pPr>
        </w:p>
        <w:p w14:paraId="096E6AEB" w14:textId="77777777" w:rsidR="00B5721A" w:rsidRPr="00A6304D" w:rsidRDefault="00B5721A" w:rsidP="00A6304D">
          <w:pPr>
            <w:pStyle w:val="NormalSHRNParagraphStyle"/>
          </w:pPr>
        </w:p>
        <w:p w14:paraId="6C0878D5" w14:textId="77777777" w:rsidR="00B5721A" w:rsidRPr="00606915" w:rsidRDefault="00B5721A" w:rsidP="00606915">
          <w:pPr>
            <w:rPr>
              <w:rFonts w:cs="ArialMT"/>
              <w:color w:val="000000"/>
              <w:szCs w:val="24"/>
              <w:u w:color="000000"/>
            </w:rPr>
          </w:pPr>
        </w:p>
        <w:p w14:paraId="1C107DD0" w14:textId="69E5BD87" w:rsidR="00B5721A" w:rsidRPr="00606915" w:rsidRDefault="00B5721A" w:rsidP="00606915">
          <w:pPr>
            <w:rPr>
              <w:rFonts w:cs="ArialMT"/>
              <w:color w:val="000000"/>
              <w:szCs w:val="24"/>
              <w:u w:color="000000"/>
            </w:rPr>
          </w:pPr>
          <w:r>
            <w:rPr>
              <w:noProof/>
            </w:rPr>
            <mc:AlternateContent>
              <mc:Choice Requires="wps">
                <w:drawing>
                  <wp:anchor distT="114300" distB="114300" distL="114300" distR="114300" simplePos="0" relativeHeight="251667456" behindDoc="0" locked="0" layoutInCell="0" allowOverlap="1" wp14:anchorId="27313CE4" wp14:editId="593CC084">
                    <wp:simplePos x="0" y="0"/>
                    <wp:positionH relativeFrom="margin">
                      <wp:posOffset>-268605</wp:posOffset>
                    </wp:positionH>
                    <wp:positionV relativeFrom="margin">
                      <wp:posOffset>4977765</wp:posOffset>
                    </wp:positionV>
                    <wp:extent cx="3166977" cy="4116889"/>
                    <wp:effectExtent l="0" t="0" r="14605" b="17145"/>
                    <wp:wrapNone/>
                    <wp:docPr id="19" name="TextBox 19"/>
                    <wp:cNvGraphicFramePr/>
                    <a:graphic xmlns:a="http://schemas.openxmlformats.org/drawingml/2006/main">
                      <a:graphicData uri="http://schemas.microsoft.com/office/word/2010/wordprocessingShape">
                        <wps:wsp>
                          <wps:cNvSpPr txBox="1"/>
                          <wps:spPr>
                            <a:xfrm>
                              <a:off x="0" y="0"/>
                              <a:ext cx="3166977" cy="4116889"/>
                            </a:xfrm>
                            <a:prstGeom prst="rect">
                              <a:avLst/>
                            </a:prstGeom>
                            <a:noFill/>
                            <a:ln>
                              <a:noFill/>
                            </a:ln>
                          </wps:spPr>
                          <wps:txbx>
                            <w:txbxContent>
                              <w:p w14:paraId="387360EC"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b/>
                                    <w:bCs/>
                                    <w:sz w:val="20"/>
                                    <w:szCs w:val="20"/>
                                  </w:rPr>
                                </w:pPr>
                                <w:r w:rsidRPr="00483910">
                                  <w:rPr>
                                    <w:rStyle w:val="BodyText1"/>
                                    <w:rFonts w:ascii="Arial" w:hAnsi="Arial" w:cs="Arial"/>
                                    <w:bCs/>
                                    <w:sz w:val="20"/>
                                    <w:szCs w:val="20"/>
                                  </w:rPr>
                                  <w:t xml:space="preserve">The School Health Research Network (SHRN) </w:t>
                                </w:r>
                              </w:p>
                              <w:p w14:paraId="3D5A1759"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caps/>
                                    <w:sz w:val="20"/>
                                    <w:szCs w:val="20"/>
                                  </w:rPr>
                                  <w:t>Spark</w:t>
                                </w:r>
                                <w:r w:rsidRPr="00483910">
                                  <w:rPr>
                                    <w:rStyle w:val="BodyText1"/>
                                    <w:rFonts w:ascii="Arial" w:hAnsi="Arial" w:cs="Arial"/>
                                    <w:sz w:val="20"/>
                                    <w:szCs w:val="20"/>
                                  </w:rPr>
                                  <w:t xml:space="preserve"> </w:t>
                                </w:r>
                              </w:p>
                              <w:p w14:paraId="443E9476"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Maindy Road </w:t>
                                </w:r>
                              </w:p>
                              <w:p w14:paraId="2FD2589F" w14:textId="7E834FA1"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Cardiff </w:t>
                                </w:r>
                              </w:p>
                              <w:p w14:paraId="339E98D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line="276" w:lineRule="exact"/>
                                  <w:rPr>
                                    <w:rStyle w:val="BodyText1"/>
                                    <w:rFonts w:ascii="Arial" w:hAnsi="Arial" w:cs="Arial"/>
                                    <w:sz w:val="20"/>
                                    <w:szCs w:val="20"/>
                                  </w:rPr>
                                </w:pPr>
                                <w:r w:rsidRPr="00483910">
                                  <w:rPr>
                                    <w:rStyle w:val="BodyText1"/>
                                    <w:rFonts w:ascii="Arial" w:hAnsi="Arial" w:cs="Arial"/>
                                    <w:sz w:val="20"/>
                                    <w:szCs w:val="20"/>
                                  </w:rPr>
                                  <w:t xml:space="preserve">CF24 4HQ   </w:t>
                                </w:r>
                              </w:p>
                              <w:p w14:paraId="665B2C9A"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bCs/>
                                    <w:sz w:val="20"/>
                                    <w:szCs w:val="20"/>
                                  </w:rPr>
                                  <w:t xml:space="preserve">        </w:t>
                                </w:r>
                                <w:r w:rsidRPr="00483910">
                                  <w:rPr>
                                    <w:rStyle w:val="Hyperlink"/>
                                    <w:rFonts w:cs="Arial"/>
                                    <w:b/>
                                    <w:bCs/>
                                    <w:sz w:val="20"/>
                                    <w:szCs w:val="20"/>
                                  </w:rPr>
                                  <w:t>shrn.org.uk</w:t>
                                </w:r>
                                <w:r w:rsidRPr="00483910">
                                  <w:rPr>
                                    <w:rStyle w:val="BodyText1"/>
                                    <w:rFonts w:ascii="Arial" w:hAnsi="Arial" w:cs="Arial"/>
                                    <w:sz w:val="20"/>
                                    <w:szCs w:val="20"/>
                                  </w:rPr>
                                  <w:t xml:space="preserve"> </w:t>
                                </w:r>
                              </w:p>
                              <w:p w14:paraId="52CAF360"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SHRN@cardiff.ac.uk</w:t>
                                </w:r>
                                <w:r w:rsidRPr="00483910">
                                  <w:rPr>
                                    <w:rStyle w:val="BodyText1"/>
                                    <w:rFonts w:ascii="Arial" w:hAnsi="Arial" w:cs="Arial"/>
                                    <w:sz w:val="20"/>
                                    <w:szCs w:val="20"/>
                                  </w:rPr>
                                  <w:t xml:space="preserve">  </w:t>
                                </w:r>
                              </w:p>
                              <w:p w14:paraId="4EE78523" w14:textId="43724F13"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w:t>
                                </w:r>
                                <w:r w:rsidR="00246A99">
                                  <w:rPr>
                                    <w:rStyle w:val="Hyperlink"/>
                                    <w:rFonts w:cs="Arial"/>
                                    <w:sz w:val="20"/>
                                    <w:szCs w:val="20"/>
                                  </w:rPr>
                                  <w:t>shrnwales.bsky.social</w:t>
                                </w:r>
                                <w:r w:rsidRPr="00483910">
                                  <w:rPr>
                                    <w:rStyle w:val="BodyText1"/>
                                    <w:rFonts w:ascii="Arial" w:hAnsi="Arial" w:cs="Arial"/>
                                    <w:sz w:val="20"/>
                                    <w:szCs w:val="20"/>
                                  </w:rPr>
                                  <w:t xml:space="preserve">    </w:t>
                                </w:r>
                              </w:p>
                              <w:p w14:paraId="22EB72B2" w14:textId="1395722A"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96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 Wales</w:t>
                                </w:r>
                                <w:r w:rsidRPr="00483910">
                                  <w:rPr>
                                    <w:rStyle w:val="BodyText1"/>
                                    <w:rFonts w:ascii="Arial" w:hAnsi="Arial" w:cs="Arial"/>
                                    <w:sz w:val="20"/>
                                    <w:szCs w:val="20"/>
                                  </w:rPr>
                                  <w:t xml:space="preserve">  </w:t>
                                </w:r>
                              </w:p>
                              <w:p w14:paraId="3D9BEE7B"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p>
                              <w:p w14:paraId="2218BA07"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All rights reserved.  </w:t>
                                </w:r>
                              </w:p>
                              <w:p w14:paraId="29A5741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To protect confidentiality, all photos are posed by models.  </w:t>
                                </w:r>
                              </w:p>
                              <w:p w14:paraId="4B6440A5" w14:textId="50B041DF" w:rsidR="00B5721A" w:rsidRPr="00483910" w:rsidRDefault="00B5721A" w:rsidP="00606915">
                                <w:pPr>
                                  <w:pStyle w:val="BodyText4mm"/>
                                  <w:pBdr>
                                    <w:top w:val="none" w:sz="0" w:space="0" w:color="000000"/>
                                    <w:left w:val="none" w:sz="0" w:space="0" w:color="000000"/>
                                    <w:bottom w:val="none" w:sz="0" w:space="0" w:color="000000"/>
                                    <w:right w:val="none" w:sz="0" w:space="0" w:color="000000"/>
                                  </w:pBdr>
                                  <w:rPr>
                                    <w:rStyle w:val="BodyText1"/>
                                    <w:rFonts w:ascii="Arial" w:hAnsi="Arial" w:cs="Arial"/>
                                    <w:sz w:val="16"/>
                                    <w:szCs w:val="16"/>
                                  </w:rPr>
                                </w:pPr>
                                <w:r w:rsidRPr="00483910">
                                  <w:rPr>
                                    <w:rStyle w:val="BodyText1"/>
                                    <w:rFonts w:ascii="Arial" w:hAnsi="Arial" w:cs="Arial"/>
                                    <w:sz w:val="16"/>
                                    <w:szCs w:val="16"/>
                                  </w:rPr>
                                  <w:t>First published by SHRN © 202</w:t>
                                </w:r>
                                <w:r w:rsidR="00246A99">
                                  <w:rPr>
                                    <w:rStyle w:val="BodyText1"/>
                                    <w:rFonts w:ascii="Arial" w:hAnsi="Arial" w:cs="Arial"/>
                                    <w:sz w:val="16"/>
                                    <w:szCs w:val="16"/>
                                  </w:rPr>
                                  <w:t>5</w:t>
                                </w:r>
                                <w:r w:rsidRPr="00483910">
                                  <w:rPr>
                                    <w:rStyle w:val="BodyText1"/>
                                    <w:rFonts w:ascii="Arial" w:hAnsi="Arial" w:cs="Arial"/>
                                    <w:sz w:val="16"/>
                                    <w:szCs w:val="16"/>
                                  </w:rPr>
                                  <w:t>.</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27313CE4" id="TextBox 19" o:spid="_x0000_s1032" type="#_x0000_t202" style="position:absolute;margin-left:-21.15pt;margin-top:391.95pt;width:249.35pt;height:324.15pt;z-index:251667456;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" o:allowincell="f" filled="f" stroked="f">
                    <v:textbox inset="0,0,0,0">
                      <w:txbxContent>
                        <w:p w14:paraId="387360EC"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b/>
                              <w:bCs/>
                              <w:sz w:val="20"/>
                              <w:szCs w:val="20"/>
                            </w:rPr>
                          </w:pPr>
                          <w:r w:rsidRPr="00483910">
                            <w:rPr>
                              <w:rStyle w:val="BodyText1"/>
                              <w:rFonts w:ascii="Arial" w:hAnsi="Arial" w:cs="Arial"/>
                              <w:bCs/>
                              <w:sz w:val="20"/>
                              <w:szCs w:val="20"/>
                            </w:rPr>
                            <w:t xml:space="preserve">The School Health Research Network (SHRN) </w:t>
                          </w:r>
                        </w:p>
                        <w:p w14:paraId="3D5A1759"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caps/>
                              <w:sz w:val="20"/>
                              <w:szCs w:val="20"/>
                            </w:rPr>
                            <w:t>Spark</w:t>
                          </w:r>
                          <w:r w:rsidRPr="00483910">
                            <w:rPr>
                              <w:rStyle w:val="BodyText1"/>
                              <w:rFonts w:ascii="Arial" w:hAnsi="Arial" w:cs="Arial"/>
                              <w:sz w:val="20"/>
                              <w:szCs w:val="20"/>
                            </w:rPr>
                            <w:t xml:space="preserve"> </w:t>
                          </w:r>
                        </w:p>
                        <w:p w14:paraId="443E9476"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Maindy Road </w:t>
                          </w:r>
                        </w:p>
                        <w:p w14:paraId="2FD2589F" w14:textId="7E834FA1"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Cardiff </w:t>
                          </w:r>
                        </w:p>
                        <w:p w14:paraId="339E98D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line="276" w:lineRule="exact"/>
                            <w:rPr>
                              <w:rStyle w:val="BodyText1"/>
                              <w:rFonts w:ascii="Arial" w:hAnsi="Arial" w:cs="Arial"/>
                              <w:sz w:val="20"/>
                              <w:szCs w:val="20"/>
                            </w:rPr>
                          </w:pPr>
                          <w:r w:rsidRPr="00483910">
                            <w:rPr>
                              <w:rStyle w:val="BodyText1"/>
                              <w:rFonts w:ascii="Arial" w:hAnsi="Arial" w:cs="Arial"/>
                              <w:sz w:val="20"/>
                              <w:szCs w:val="20"/>
                            </w:rPr>
                            <w:t xml:space="preserve">CF24 4HQ   </w:t>
                          </w:r>
                        </w:p>
                        <w:p w14:paraId="665B2C9A"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bCs/>
                              <w:sz w:val="20"/>
                              <w:szCs w:val="20"/>
                            </w:rPr>
                            <w:t xml:space="preserve">        </w:t>
                          </w:r>
                          <w:r w:rsidRPr="00483910">
                            <w:rPr>
                              <w:rStyle w:val="Hyperlink"/>
                              <w:rFonts w:cs="Arial"/>
                              <w:b/>
                              <w:bCs/>
                              <w:sz w:val="20"/>
                              <w:szCs w:val="20"/>
                            </w:rPr>
                            <w:t>shrn.org.uk</w:t>
                          </w:r>
                          <w:r w:rsidRPr="00483910">
                            <w:rPr>
                              <w:rStyle w:val="BodyText1"/>
                              <w:rFonts w:ascii="Arial" w:hAnsi="Arial" w:cs="Arial"/>
                              <w:sz w:val="20"/>
                              <w:szCs w:val="20"/>
                            </w:rPr>
                            <w:t xml:space="preserve"> </w:t>
                          </w:r>
                        </w:p>
                        <w:p w14:paraId="52CAF360"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SHRN@cardiff.ac.uk</w:t>
                          </w:r>
                          <w:r w:rsidRPr="00483910">
                            <w:rPr>
                              <w:rStyle w:val="BodyText1"/>
                              <w:rFonts w:ascii="Arial" w:hAnsi="Arial" w:cs="Arial"/>
                              <w:sz w:val="20"/>
                              <w:szCs w:val="20"/>
                            </w:rPr>
                            <w:t xml:space="preserve">  </w:t>
                          </w:r>
                        </w:p>
                        <w:p w14:paraId="4EE78523" w14:textId="43724F13"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w:t>
                          </w:r>
                          <w:r w:rsidR="00246A99">
                            <w:rPr>
                              <w:rStyle w:val="Hyperlink"/>
                              <w:rFonts w:cs="Arial"/>
                              <w:sz w:val="20"/>
                              <w:szCs w:val="20"/>
                            </w:rPr>
                            <w:t>shrnwales.bsky.social</w:t>
                          </w:r>
                          <w:r w:rsidRPr="00483910">
                            <w:rPr>
                              <w:rStyle w:val="BodyText1"/>
                              <w:rFonts w:ascii="Arial" w:hAnsi="Arial" w:cs="Arial"/>
                              <w:sz w:val="20"/>
                              <w:szCs w:val="20"/>
                            </w:rPr>
                            <w:t xml:space="preserve">    </w:t>
                          </w:r>
                        </w:p>
                        <w:p w14:paraId="22EB72B2" w14:textId="1395722A"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96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 Wales</w:t>
                          </w:r>
                          <w:r w:rsidRPr="00483910">
                            <w:rPr>
                              <w:rStyle w:val="BodyText1"/>
                              <w:rFonts w:ascii="Arial" w:hAnsi="Arial" w:cs="Arial"/>
                              <w:sz w:val="20"/>
                              <w:szCs w:val="20"/>
                            </w:rPr>
                            <w:t xml:space="preserve">  </w:t>
                          </w:r>
                        </w:p>
                        <w:p w14:paraId="3D9BEE7B"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p>
                        <w:p w14:paraId="2218BA07"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All rights reserved.  </w:t>
                          </w:r>
                        </w:p>
                        <w:p w14:paraId="29A5741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To protect confidentiality, all photos are posed by models.  </w:t>
                          </w:r>
                        </w:p>
                        <w:p w14:paraId="4B6440A5" w14:textId="50B041DF" w:rsidR="00B5721A" w:rsidRPr="00483910" w:rsidRDefault="00B5721A" w:rsidP="00606915">
                          <w:pPr>
                            <w:pStyle w:val="BodyText4mm"/>
                            <w:pBdr>
                              <w:top w:val="none" w:sz="0" w:space="0" w:color="000000"/>
                              <w:left w:val="none" w:sz="0" w:space="0" w:color="000000"/>
                              <w:bottom w:val="none" w:sz="0" w:space="0" w:color="000000"/>
                              <w:right w:val="none" w:sz="0" w:space="0" w:color="000000"/>
                            </w:pBdr>
                            <w:rPr>
                              <w:rStyle w:val="BodyText1"/>
                              <w:rFonts w:ascii="Arial" w:hAnsi="Arial" w:cs="Arial"/>
                              <w:sz w:val="16"/>
                              <w:szCs w:val="16"/>
                            </w:rPr>
                          </w:pPr>
                          <w:r w:rsidRPr="00483910">
                            <w:rPr>
                              <w:rStyle w:val="BodyText1"/>
                              <w:rFonts w:ascii="Arial" w:hAnsi="Arial" w:cs="Arial"/>
                              <w:sz w:val="16"/>
                              <w:szCs w:val="16"/>
                            </w:rPr>
                            <w:t>First published by SHRN © 202</w:t>
                          </w:r>
                          <w:r w:rsidR="00246A99">
                            <w:rPr>
                              <w:rStyle w:val="BodyText1"/>
                              <w:rFonts w:ascii="Arial" w:hAnsi="Arial" w:cs="Arial"/>
                              <w:sz w:val="16"/>
                              <w:szCs w:val="16"/>
                            </w:rPr>
                            <w:t>5</w:t>
                          </w:r>
                          <w:r w:rsidRPr="00483910">
                            <w:rPr>
                              <w:rStyle w:val="BodyText1"/>
                              <w:rFonts w:ascii="Arial" w:hAnsi="Arial" w:cs="Arial"/>
                              <w:sz w:val="16"/>
                              <w:szCs w:val="16"/>
                            </w:rPr>
                            <w:t>.</w:t>
                          </w:r>
                        </w:p>
                      </w:txbxContent>
                    </v:textbox>
                    <w10:wrap anchorx="margin" anchory="margin"/>
                  </v:shape>
                </w:pict>
              </mc:Fallback>
            </mc:AlternateContent>
          </w:r>
        </w:p>
        <w:p w14:paraId="40E5235C" w14:textId="77777777" w:rsidR="00B62F3E" w:rsidRDefault="00B62F3E" w:rsidP="00606915">
          <w:pPr>
            <w:rPr>
              <w:rFonts w:ascii="Osaka" w:eastAsia="Osaka" w:cs="Osaka"/>
              <w:b/>
              <w:color w:val="000000"/>
              <w:sz w:val="2"/>
              <w:szCs w:val="2"/>
              <w:u w:color="000000"/>
            </w:rPr>
          </w:pPr>
          <w:r>
            <w:rPr>
              <w:noProof/>
            </w:rPr>
            <mc:AlternateContent>
              <mc:Choice Requires="wpg">
                <w:drawing>
                  <wp:anchor distT="0" distB="0" distL="114300" distR="114300" simplePos="0" relativeHeight="251668480" behindDoc="0" locked="0" layoutInCell="1" allowOverlap="1" wp14:anchorId="4F2650BB" wp14:editId="6CC9442A">
                    <wp:simplePos x="0" y="0"/>
                    <wp:positionH relativeFrom="leftMargin">
                      <wp:posOffset>438150</wp:posOffset>
                    </wp:positionH>
                    <wp:positionV relativeFrom="paragraph">
                      <wp:posOffset>4349115</wp:posOffset>
                    </wp:positionV>
                    <wp:extent cx="212725" cy="1051750"/>
                    <wp:effectExtent l="0" t="0" r="0" b="0"/>
                    <wp:wrapNone/>
                    <wp:docPr id="1943600243" name="Group 10"/>
                    <wp:cNvGraphicFramePr/>
                    <a:graphic xmlns:a="http://schemas.openxmlformats.org/drawingml/2006/main">
                      <a:graphicData uri="http://schemas.microsoft.com/office/word/2010/wordprocessingGroup">
                        <wpg:wgp>
                          <wpg:cNvGrpSpPr/>
                          <wpg:grpSpPr>
                            <a:xfrm>
                              <a:off x="0" y="0"/>
                              <a:ext cx="212725" cy="1051750"/>
                              <a:chOff x="0" y="0"/>
                              <a:chExt cx="212725" cy="1051750"/>
                            </a:xfrm>
                          </wpg:grpSpPr>
                          <pic:pic xmlns:pic="http://schemas.openxmlformats.org/drawingml/2006/picture">
                            <pic:nvPicPr>
                              <pic:cNvPr id="1001881439" name="Image 3"/>
                              <pic:cNvPicPr>
                                <a:picLocks noChangeAspect="1"/>
                              </pic:cNvPicPr>
                            </pic:nvPicPr>
                            <pic:blipFill>
                              <a:blip r:embed="rId20"/>
                              <a:stretch>
                                <a:fillRect/>
                              </a:stretch>
                            </pic:blipFill>
                            <pic:spPr>
                              <a:xfrm>
                                <a:off x="0" y="0"/>
                                <a:ext cx="202565" cy="180340"/>
                              </a:xfrm>
                              <a:prstGeom prst="rect">
                                <a:avLst/>
                              </a:prstGeom>
                              <a:noFill/>
                              <a:ln>
                                <a:noFill/>
                              </a:ln>
                            </pic:spPr>
                          </pic:pic>
                          <pic:pic xmlns:pic="http://schemas.openxmlformats.org/drawingml/2006/picture">
                            <pic:nvPicPr>
                              <pic:cNvPr id="931647308" name="Image 5"/>
                              <pic:cNvPicPr>
                                <a:picLocks noChangeAspect="1"/>
                              </pic:cNvPicPr>
                            </pic:nvPicPr>
                            <pic:blipFill>
                              <a:blip r:embed="rId21"/>
                              <a:stretch>
                                <a:fillRect/>
                              </a:stretch>
                            </pic:blipFill>
                            <pic:spPr>
                              <a:xfrm>
                                <a:off x="0" y="308759"/>
                                <a:ext cx="196850" cy="147320"/>
                              </a:xfrm>
                              <a:prstGeom prst="rect">
                                <a:avLst/>
                              </a:prstGeom>
                              <a:noFill/>
                              <a:ln>
                                <a:noFill/>
                              </a:ln>
                            </pic:spPr>
                          </pic:pic>
                          <pic:pic xmlns:pic="http://schemas.openxmlformats.org/drawingml/2006/picture">
                            <pic:nvPicPr>
                              <pic:cNvPr id="1261080140" name="Image 9"/>
                              <pic:cNvPicPr>
                                <a:picLocks noChangeAspect="1"/>
                              </pic:cNvPicPr>
                            </pic:nvPicPr>
                            <pic:blipFill>
                              <a:blip r:embed="rId22"/>
                              <a:stretch>
                                <a:fillRect/>
                              </a:stretch>
                            </pic:blipFill>
                            <pic:spPr>
                              <a:xfrm>
                                <a:off x="0" y="902525"/>
                                <a:ext cx="212725" cy="149225"/>
                              </a:xfrm>
                              <a:prstGeom prst="rect">
                                <a:avLst/>
                              </a:prstGeom>
                              <a:noFill/>
                              <a:ln>
                                <a:noFill/>
                              </a:ln>
                            </pic:spPr>
                          </pic:pic>
                        </wpg:wgp>
                      </a:graphicData>
                    </a:graphic>
                  </wp:anchor>
                </w:drawing>
              </mc:Choice>
              <mc:Fallback>
                <w:pict>
                  <v:group w14:anchorId="4E01B0B7" id="Group 10" o:spid="_x0000_s1026" style="position:absolute;margin-left:34.5pt;margin-top:342.45pt;width:16.75pt;height:82.8pt;z-index:251668480;mso-position-horizontal-relative:left-margin-area" coordsize="2127,10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025;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">
                      <v:imagedata r:id="rId27" o:title=""/>
                    </v:shape>
                    <v:shape id="Image 5" o:spid="_x0000_s1028" type="#_x0000_t75" style="position:absolute;top:3087;width:1968;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">
                      <v:imagedata r:id="rId28" o:title=""/>
                    </v:shape>
                    <v:shape id="Image 9" o:spid="_x0000_s1029" type="#_x0000_t75" style="position:absolute;top:9025;width:2127;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">
                      <v:imagedata r:id="rId29" o:title=""/>
                    </v:shape>
                    <w10:wrap anchorx="margin"/>
                  </v:group>
                </w:pict>
              </mc:Fallback>
            </mc:AlternateContent>
          </w:r>
        </w:p>
      </w:sdtContent>
    </w:sdt>
    <w:p w14:paraId="3FB766E9" w14:textId="5CCBC166" w:rsidR="00A6304D" w:rsidRPr="00B5721A" w:rsidRDefault="00246A99" w:rsidP="00606915">
      <w:pPr>
        <w:rPr>
          <w:rFonts w:ascii="Osaka" w:eastAsia="Osaka" w:hAnsiTheme="minorHAnsi" w:cs="Osaka"/>
          <w:b/>
          <w:color w:val="000000"/>
          <w:sz w:val="2"/>
          <w:szCs w:val="2"/>
        </w:rPr>
      </w:pPr>
      <w:r>
        <w:rPr>
          <w:rFonts w:cs="Arial"/>
          <w:noProof/>
          <w:sz w:val="20"/>
        </w:rPr>
        <mc:AlternateContent>
          <mc:Choice Requires="wps">
            <w:drawing>
              <wp:anchor distT="0" distB="0" distL="114300" distR="114300" simplePos="0" relativeHeight="251699200" behindDoc="0" locked="0" layoutInCell="1" allowOverlap="1" wp14:anchorId="0FC74CC9" wp14:editId="598FD6E4">
                <wp:simplePos x="0" y="0"/>
                <wp:positionH relativeFrom="column">
                  <wp:posOffset>-72390</wp:posOffset>
                </wp:positionH>
                <wp:positionV relativeFrom="paragraph">
                  <wp:posOffset>5499735</wp:posOffset>
                </wp:positionV>
                <wp:extent cx="3257550" cy="247650"/>
                <wp:effectExtent l="0" t="0" r="0" b="0"/>
                <wp:wrapNone/>
                <wp:docPr id="1752895399" name="Text Box 3"/>
                <wp:cNvGraphicFramePr/>
                <a:graphic xmlns:a="http://schemas.openxmlformats.org/drawingml/2006/main">
                  <a:graphicData uri="http://schemas.microsoft.com/office/word/2010/wordprocessingShape">
                    <wps:wsp>
                      <wps:cNvSpPr txBox="1"/>
                      <wps:spPr>
                        <a:xfrm>
                          <a:off x="0" y="0"/>
                          <a:ext cx="3257550" cy="247650"/>
                        </a:xfrm>
                        <a:prstGeom prst="rect">
                          <a:avLst/>
                        </a:prstGeom>
                        <a:noFill/>
                        <a:ln w="6350">
                          <a:noFill/>
                        </a:ln>
                      </wps:spPr>
                      <wps:txbx>
                        <w:txbxContent>
                          <w:p w14:paraId="6C014605" w14:textId="154374C6" w:rsidR="00246A99" w:rsidRPr="00246A99" w:rsidRDefault="00246A99">
                            <w:pPr>
                              <w:rPr>
                                <w:sz w:val="20"/>
                                <w:szCs w:val="16"/>
                              </w:rPr>
                            </w:pPr>
                            <w:hyperlink r:id="rId30" w:history="1">
                              <w:r w:rsidRPr="00246A99">
                                <w:rPr>
                                  <w:rStyle w:val="Hyperlink"/>
                                  <w:sz w:val="20"/>
                                  <w:szCs w:val="16"/>
                                </w:rPr>
                                <w:t>The School Health Research Network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C74CC9" id="Text Box 3" o:spid="_x0000_s1033" type="#_x0000_t202" style="position:absolute;margin-left:-5.7pt;margin-top:433.05pt;width:256.5pt;height:19.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60GQIAADM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" filled="f" stroked="f" strokeweight=".5pt">
                <v:textbox>
                  <w:txbxContent>
                    <w:p w14:paraId="6C014605" w14:textId="154374C6" w:rsidR="00246A99" w:rsidRPr="00246A99" w:rsidRDefault="00246A99">
                      <w:pPr>
                        <w:rPr>
                          <w:sz w:val="20"/>
                          <w:szCs w:val="16"/>
                        </w:rPr>
                      </w:pPr>
                      <w:hyperlink r:id="rId31" w:history="1">
                        <w:r w:rsidRPr="00246A99">
                          <w:rPr>
                            <w:rStyle w:val="Hyperlink"/>
                            <w:sz w:val="20"/>
                            <w:szCs w:val="16"/>
                          </w:rPr>
                          <w:t>The School Health Research Network</w:t>
                        </w:r>
                      </w:hyperlink>
                    </w:p>
                  </w:txbxContent>
                </v:textbox>
              </v:shape>
            </w:pict>
          </mc:Fallback>
        </mc:AlternateContent>
      </w:r>
      <w:r>
        <w:rPr>
          <w:rFonts w:cs="Arial"/>
          <w:noProof/>
          <w:sz w:val="20"/>
        </w:rPr>
        <w:drawing>
          <wp:anchor distT="0" distB="0" distL="114300" distR="114300" simplePos="0" relativeHeight="251698176" behindDoc="0" locked="0" layoutInCell="1" allowOverlap="1" wp14:anchorId="65BA1DBE" wp14:editId="70CCD9C1">
            <wp:simplePos x="0" y="0"/>
            <wp:positionH relativeFrom="leftMargin">
              <wp:posOffset>424815</wp:posOffset>
            </wp:positionH>
            <wp:positionV relativeFrom="paragraph">
              <wp:posOffset>5499735</wp:posOffset>
            </wp:positionV>
            <wp:extent cx="266700" cy="266700"/>
            <wp:effectExtent l="0" t="0" r="0" b="0"/>
            <wp:wrapSquare wrapText="bothSides"/>
            <wp:docPr id="188721498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14988" name="Picture 2" descr="A black background with a black square&#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B62F3E">
        <w:rPr>
          <w:noProof/>
        </w:rPr>
        <w:drawing>
          <wp:anchor distT="0" distB="0" distL="114300" distR="114300" simplePos="0" relativeHeight="251697152" behindDoc="0" locked="0" layoutInCell="1" allowOverlap="1" wp14:anchorId="7AA496BF" wp14:editId="63DB0E41">
            <wp:simplePos x="0" y="0"/>
            <wp:positionH relativeFrom="leftMargin">
              <wp:posOffset>419100</wp:posOffset>
            </wp:positionH>
            <wp:positionV relativeFrom="paragraph">
              <wp:posOffset>4871085</wp:posOffset>
            </wp:positionV>
            <wp:extent cx="228600" cy="228600"/>
            <wp:effectExtent l="0" t="0" r="0" b="0"/>
            <wp:wrapSquare wrapText="bothSides"/>
            <wp:docPr id="147991095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0950" name="Picture 1" descr="A black background with a black square&#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sectPr w:rsidR="00A6304D" w:rsidRPr="00B5721A" w:rsidSect="00C36FC0">
      <w:type w:val="continuous"/>
      <w:pgSz w:w="11905" w:h="16837"/>
      <w:pgMar w:top="2835" w:right="1134" w:bottom="170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298A2" w14:textId="77777777" w:rsidR="006C3684" w:rsidRDefault="006C3684" w:rsidP="00973B2F">
      <w:r>
        <w:separator/>
      </w:r>
    </w:p>
  </w:endnote>
  <w:endnote w:type="continuationSeparator" w:id="0">
    <w:p w14:paraId="4353B3BA" w14:textId="77777777" w:rsidR="006C3684" w:rsidRDefault="006C3684" w:rsidP="0097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Quicksand-SemiBold">
    <w:altName w:val="Quicksand"/>
    <w:panose1 w:val="00000000000000000000"/>
    <w:charset w:val="00"/>
    <w:family w:val="roman"/>
    <w:notTrueType/>
    <w:pitch w:val="default"/>
  </w:font>
  <w:font w:name="OpenSans-Regular">
    <w:altName w:val="Cambria"/>
    <w:panose1 w:val="00000000000000000000"/>
    <w:charset w:val="00"/>
    <w:family w:val="roman"/>
    <w:notTrueType/>
    <w:pitch w:val="default"/>
  </w:font>
  <w:font w:name="Arial Regular">
    <w:altName w:val="Arial"/>
    <w:panose1 w:val="00000000000000000000"/>
    <w:charset w:val="00"/>
    <w:family w:val="roman"/>
    <w:notTrueType/>
    <w:pitch w:val="default"/>
  </w:font>
  <w:font w:name="Quicksand-Regular">
    <w:altName w:val="Quicksand"/>
    <w:panose1 w:val="00000000000000000000"/>
    <w:charset w:val="00"/>
    <w:family w:val="roman"/>
    <w:notTrueType/>
    <w:pitch w:val="default"/>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FDE2" w14:textId="7CAD0C4B" w:rsidR="00B62F3E" w:rsidRPr="00B62F3E" w:rsidRDefault="00B62F3E" w:rsidP="00B62F3E">
    <w:pPr>
      <w:pStyle w:val="coversubtitles0"/>
      <w:pBdr>
        <w:top w:val="none" w:sz="0" w:space="0" w:color="000000"/>
        <w:left w:val="none" w:sz="0" w:space="0" w:color="000000"/>
        <w:bottom w:val="none" w:sz="0" w:space="0" w:color="000000"/>
        <w:right w:val="none" w:sz="0" w:space="0" w:color="000000"/>
      </w:pBdr>
      <w:rPr>
        <w:rFonts w:ascii="Arial Regular" w:hAnsi="Arial Regular" w:cs="Arial Regular"/>
        <w:b/>
        <w:bCs/>
        <w:sz w:val="20"/>
        <w:szCs w:val="20"/>
      </w:rPr>
    </w:pPr>
    <w:r w:rsidRPr="00B62F3E">
      <w:rPr>
        <w:rStyle w:val="CoverSubTitles"/>
        <w:rFonts w:ascii="Arial Regular" w:hAnsi="Arial Regular" w:cs="Arial Regular"/>
        <w:b/>
        <w:bCs/>
        <w:color w:val="002E62"/>
        <w:sz w:val="20"/>
        <w:szCs w:val="20"/>
      </w:rPr>
      <w:t>Ad-hoc Statistical Request</w:t>
    </w:r>
    <w:r>
      <w:rPr>
        <w:rStyle w:val="CoverSubTitles"/>
        <w:rFonts w:ascii="Arial Regular" w:hAnsi="Arial Regular" w:cs="Arial Regular"/>
        <w:b/>
        <w:bCs/>
        <w:sz w:val="20"/>
        <w:szCs w:val="20"/>
      </w:rPr>
      <w:t xml:space="preserve"> </w:t>
    </w:r>
    <w:r w:rsidRPr="00B62F3E">
      <w:rPr>
        <w:rStyle w:val="CoverSubTitles"/>
        <w:rFonts w:ascii="Arial Regular" w:hAnsi="Arial Regular" w:cs="Arial Regular"/>
        <w:sz w:val="20"/>
        <w:szCs w:val="20"/>
      </w:rPr>
      <w:t>The School Health Research Network (SHRN) Student Health and Well-being Survey (SHW) in Schools</w:t>
    </w:r>
  </w:p>
  <w:p w14:paraId="26352B99" w14:textId="77777777" w:rsidR="00C36FC0" w:rsidRDefault="00606915">
    <w:pPr>
      <w:pStyle w:val="Footer"/>
    </w:pPr>
    <w:r>
      <w:rPr>
        <w:noProof/>
      </w:rPr>
      <mc:AlternateContent>
        <mc:Choice Requires="wps">
          <w:drawing>
            <wp:anchor distT="45720" distB="45720" distL="114300" distR="114300" simplePos="0" relativeHeight="251665408" behindDoc="0" locked="0" layoutInCell="1" allowOverlap="1" wp14:anchorId="6E42A68E" wp14:editId="6C8A4E1E">
              <wp:simplePos x="0" y="0"/>
              <wp:positionH relativeFrom="margin">
                <wp:posOffset>-360045</wp:posOffset>
              </wp:positionH>
              <wp:positionV relativeFrom="paragraph">
                <wp:posOffset>2719070</wp:posOffset>
              </wp:positionV>
              <wp:extent cx="1887855" cy="3790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79095"/>
                      </a:xfrm>
                      <a:prstGeom prst="rect">
                        <a:avLst/>
                      </a:prstGeom>
                      <a:noFill/>
                      <a:ln w="9525">
                        <a:noFill/>
                        <a:miter lim="800000"/>
                        <a:headEnd/>
                        <a:tailEnd/>
                      </a:ln>
                    </wps:spPr>
                    <wps:txbx>
                      <w:txbxContent>
                        <w:p w14:paraId="6A16AC83" w14:textId="77777777" w:rsidR="00606915" w:rsidRPr="00606915" w:rsidRDefault="00606915">
                          <w:pPr>
                            <w:rPr>
                              <w:b/>
                              <w:bCs/>
                              <w:color w:val="FFFFFF" w:themeColor="background1"/>
                              <w:sz w:val="32"/>
                              <w:szCs w:val="24"/>
                            </w:rPr>
                          </w:pPr>
                          <w:r w:rsidRPr="00606915">
                            <w:rPr>
                              <w:b/>
                              <w:bCs/>
                              <w:color w:val="FFFFFF" w:themeColor="background1"/>
                              <w:sz w:val="32"/>
                              <w:szCs w:val="24"/>
                            </w:rPr>
                            <w:fldChar w:fldCharType="begin"/>
                          </w:r>
                          <w:r w:rsidRPr="00606915">
                            <w:rPr>
                              <w:b/>
                              <w:bCs/>
                              <w:color w:val="FFFFFF" w:themeColor="background1"/>
                              <w:sz w:val="32"/>
                              <w:szCs w:val="24"/>
                            </w:rPr>
                            <w:instrText xml:space="preserve"> PAGE   \* MERGEFORMAT </w:instrText>
                          </w:r>
                          <w:r w:rsidRPr="00606915">
                            <w:rPr>
                              <w:b/>
                              <w:bCs/>
                              <w:color w:val="FFFFFF" w:themeColor="background1"/>
                              <w:sz w:val="32"/>
                              <w:szCs w:val="24"/>
                            </w:rPr>
                            <w:fldChar w:fldCharType="separate"/>
                          </w:r>
                          <w:r w:rsidRPr="00606915">
                            <w:rPr>
                              <w:b/>
                              <w:bCs/>
                              <w:noProof/>
                              <w:color w:val="FFFFFF" w:themeColor="background1"/>
                              <w:sz w:val="32"/>
                              <w:szCs w:val="24"/>
                            </w:rPr>
                            <w:t>1</w:t>
                          </w:r>
                          <w:r w:rsidRPr="00606915">
                            <w:rPr>
                              <w:b/>
                              <w:bCs/>
                              <w:noProof/>
                              <w:color w:val="FFFFFF" w:themeColor="background1"/>
                              <w:sz w:val="32"/>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2A68E" id="_x0000_t202" coordsize="21600,21600" o:spt="202" path="m,l,21600r21600,l21600,xe">
              <v:stroke joinstyle="miter"/>
              <v:path gradientshapeok="t" o:connecttype="rect"/>
            </v:shapetype>
            <v:shape id="_x0000_s1035" type="#_x0000_t202" style="position:absolute;margin-left:-28.35pt;margin-top:214.1pt;width:148.65pt;height:29.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" filled="f" stroked="f">
              <v:textbox>
                <w:txbxContent>
                  <w:p w14:paraId="6A16AC83" w14:textId="77777777" w:rsidR="00606915" w:rsidRPr="00606915" w:rsidRDefault="00606915">
                    <w:pPr>
                      <w:rPr>
                        <w:b/>
                        <w:bCs/>
                        <w:color w:val="FFFFFF" w:themeColor="background1"/>
                        <w:sz w:val="32"/>
                        <w:szCs w:val="24"/>
                      </w:rPr>
                    </w:pPr>
                    <w:r w:rsidRPr="00606915">
                      <w:rPr>
                        <w:b/>
                        <w:bCs/>
                        <w:color w:val="FFFFFF" w:themeColor="background1"/>
                        <w:sz w:val="32"/>
                        <w:szCs w:val="24"/>
                      </w:rPr>
                      <w:fldChar w:fldCharType="begin"/>
                    </w:r>
                    <w:r w:rsidRPr="00606915">
                      <w:rPr>
                        <w:b/>
                        <w:bCs/>
                        <w:color w:val="FFFFFF" w:themeColor="background1"/>
                        <w:sz w:val="32"/>
                        <w:szCs w:val="24"/>
                      </w:rPr>
                      <w:instrText xml:space="preserve"> PAGE   \* MERGEFORMAT </w:instrText>
                    </w:r>
                    <w:r w:rsidRPr="00606915">
                      <w:rPr>
                        <w:b/>
                        <w:bCs/>
                        <w:color w:val="FFFFFF" w:themeColor="background1"/>
                        <w:sz w:val="32"/>
                        <w:szCs w:val="24"/>
                      </w:rPr>
                      <w:fldChar w:fldCharType="separate"/>
                    </w:r>
                    <w:r w:rsidRPr="00606915">
                      <w:rPr>
                        <w:b/>
                        <w:bCs/>
                        <w:noProof/>
                        <w:color w:val="FFFFFF" w:themeColor="background1"/>
                        <w:sz w:val="32"/>
                        <w:szCs w:val="24"/>
                      </w:rPr>
                      <w:t>1</w:t>
                    </w:r>
                    <w:r w:rsidRPr="00606915">
                      <w:rPr>
                        <w:b/>
                        <w:bCs/>
                        <w:noProof/>
                        <w:color w:val="FFFFFF" w:themeColor="background1"/>
                        <w:sz w:val="32"/>
                        <w:szCs w:val="24"/>
                      </w:rPr>
                      <w:fldChar w:fldCharType="end"/>
                    </w:r>
                  </w:p>
                </w:txbxContent>
              </v:textbox>
              <w10:wrap type="square" anchorx="margin"/>
            </v:shape>
          </w:pict>
        </mc:Fallback>
      </mc:AlternateContent>
    </w:r>
    <w:r w:rsidR="00C36FC0">
      <w:rPr>
        <w:noProof/>
      </w:rPr>
      <w:drawing>
        <wp:anchor distT="114300" distB="114300" distL="114300" distR="114300" simplePos="0" relativeHeight="251663360" behindDoc="1" locked="0" layoutInCell="0" allowOverlap="1" wp14:anchorId="2B031B0D" wp14:editId="31317BDE">
          <wp:simplePos x="0" y="0"/>
          <wp:positionH relativeFrom="page">
            <wp:align>right</wp:align>
          </wp:positionH>
          <wp:positionV relativeFrom="margin">
            <wp:posOffset>8152163</wp:posOffset>
          </wp:positionV>
          <wp:extent cx="7559999" cy="390240"/>
          <wp:effectExtent l="0" t="0" r="0" b="0"/>
          <wp:wrapNone/>
          <wp:docPr id="96690446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noChangeArrowheads="1"/>
                  </pic:cNvPicPr>
                </pic:nvPicPr>
                <pic:blipFill>
                  <a:blip r:embed="rId1"/>
                  <a:stretch>
                    <a:fillRect/>
                  </a:stretch>
                </pic:blipFill>
                <pic:spPr>
                  <a:xfrm>
                    <a:off x="0" y="0"/>
                    <a:ext cx="7559999" cy="3902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7FF23" w14:textId="77777777" w:rsidR="006C3684" w:rsidRDefault="006C3684" w:rsidP="00973B2F">
      <w:r>
        <w:separator/>
      </w:r>
    </w:p>
  </w:footnote>
  <w:footnote w:type="continuationSeparator" w:id="0">
    <w:p w14:paraId="68A01BF8" w14:textId="77777777" w:rsidR="006C3684" w:rsidRDefault="006C3684" w:rsidP="0097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C7BD" w14:textId="69C734B8" w:rsidR="00C36FC0" w:rsidRDefault="00FB050D">
    <w:pPr>
      <w:pStyle w:val="Header"/>
    </w:pPr>
    <w:r>
      <w:rPr>
        <w:noProof/>
      </w:rPr>
      <mc:AlternateContent>
        <mc:Choice Requires="wps">
          <w:drawing>
            <wp:anchor distT="0" distB="0" distL="114300" distR="114300" simplePos="0" relativeHeight="251660288" behindDoc="0" locked="0" layoutInCell="1" allowOverlap="1" wp14:anchorId="31546021" wp14:editId="6D33471B">
              <wp:simplePos x="0" y="0"/>
              <wp:positionH relativeFrom="column">
                <wp:posOffset>5997575</wp:posOffset>
              </wp:positionH>
              <wp:positionV relativeFrom="paragraph">
                <wp:posOffset>857250</wp:posOffset>
              </wp:positionV>
              <wp:extent cx="2455545" cy="709930"/>
              <wp:effectExtent l="0" t="0" r="1905" b="13970"/>
              <wp:wrapNone/>
              <wp:docPr id="1111346067" name="TextBox 31"/>
              <wp:cNvGraphicFramePr/>
              <a:graphic xmlns:a="http://schemas.openxmlformats.org/drawingml/2006/main">
                <a:graphicData uri="http://schemas.microsoft.com/office/word/2010/wordprocessingShape">
                  <wps:wsp>
                    <wps:cNvSpPr txBox="1"/>
                    <wps:spPr>
                      <a:xfrm>
                        <a:off x="0" y="0"/>
                        <a:ext cx="2455545" cy="709930"/>
                      </a:xfrm>
                      <a:prstGeom prst="rect">
                        <a:avLst/>
                      </a:prstGeom>
                      <a:noFill/>
                      <a:ln>
                        <a:noFill/>
                      </a:ln>
                    </wps:spPr>
                    <wps:txbx>
                      <w:txbxContent>
                        <w:p w14:paraId="274B10AD" w14:textId="6779111F" w:rsidR="00C36FC0" w:rsidRDefault="00C36FC0" w:rsidP="00C36FC0">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type w14:anchorId="31546021" id="_x0000_t202" coordsize="21600,21600" o:spt="202" path="m,l,21600r21600,l21600,xe">
              <v:stroke joinstyle="miter"/>
              <v:path gradientshapeok="t" o:connecttype="rect"/>
            </v:shapetype>
            <v:shape id="TextBox 31" o:spid="_x0000_s1034" type="#_x0000_t202" style="position:absolute;margin-left:472.25pt;margin-top:67.5pt;width:193.35pt;height:5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" filled="f" stroked="f">
              <v:textbox inset="0,0,0,0">
                <w:txbxContent>
                  <w:p w14:paraId="274B10AD" w14:textId="6779111F" w:rsidR="00C36FC0" w:rsidRDefault="00C36FC0" w:rsidP="00C36FC0">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p>
                </w:txbxContent>
              </v:textbox>
            </v:shape>
          </w:pict>
        </mc:Fallback>
      </mc:AlternateContent>
    </w:r>
    <w:r>
      <w:rPr>
        <w:noProof/>
      </w:rPr>
      <w:drawing>
        <wp:anchor distT="0" distB="0" distL="114300" distR="114300" simplePos="0" relativeHeight="251661312" behindDoc="0" locked="0" layoutInCell="1" allowOverlap="1" wp14:anchorId="3BC4EB9A" wp14:editId="70836858">
          <wp:simplePos x="0" y="0"/>
          <wp:positionH relativeFrom="column">
            <wp:posOffset>-631190</wp:posOffset>
          </wp:positionH>
          <wp:positionV relativeFrom="paragraph">
            <wp:posOffset>342900</wp:posOffset>
          </wp:positionV>
          <wp:extent cx="1282065" cy="648335"/>
          <wp:effectExtent l="0" t="0" r="0" b="0"/>
          <wp:wrapNone/>
          <wp:docPr id="1297259179" name="Image 34" descr="A logo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71247" name="Image 34" descr="A logo with white dot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48335"/>
                  </a:xfrm>
                  <a:prstGeom prst="rect">
                    <a:avLst/>
                  </a:prstGeom>
                  <a:noFill/>
                  <a:ln>
                    <a:noFill/>
                  </a:ln>
                </pic:spPr>
              </pic:pic>
            </a:graphicData>
          </a:graphic>
        </wp:anchor>
      </w:drawing>
    </w:r>
    <w:r w:rsidR="00483910">
      <w:rPr>
        <w:noProof/>
      </w:rPr>
      <w:drawing>
        <wp:anchor distT="0" distB="0" distL="114300" distR="114300" simplePos="0" relativeHeight="251659264" behindDoc="0" locked="0" layoutInCell="1" allowOverlap="1" wp14:anchorId="44608656" wp14:editId="1DE22D3B">
          <wp:simplePos x="0" y="0"/>
          <wp:positionH relativeFrom="page">
            <wp:align>left</wp:align>
          </wp:positionH>
          <wp:positionV relativeFrom="paragraph">
            <wp:posOffset>-265415</wp:posOffset>
          </wp:positionV>
          <wp:extent cx="2635250" cy="1626870"/>
          <wp:effectExtent l="0" t="0" r="0" b="0"/>
          <wp:wrapNone/>
          <wp:docPr id="584071122" name="Image 29"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37341" name="Image 29" descr="A blue and black background&#10;&#10;Description automatically generated"/>
                  <pic:cNvPicPr>
                    <a:picLocks noChangeAspect="1"/>
                  </pic:cNvPicPr>
                </pic:nvPicPr>
                <pic:blipFill>
                  <a:blip r:embed="rId2"/>
                  <a:stretch>
                    <a:fillRect/>
                  </a:stretch>
                </pic:blipFill>
                <pic:spPr>
                  <a:xfrm>
                    <a:off x="0" y="0"/>
                    <a:ext cx="2635250" cy="16268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95E"/>
    <w:multiLevelType w:val="hybridMultilevel"/>
    <w:tmpl w:val="CE0AEDBA"/>
    <w:lvl w:ilvl="0" w:tplc="327C13D8">
      <w:start w:val="1"/>
      <w:numFmt w:val="bullet"/>
      <w:pStyle w:val="ListParagraph"/>
      <w:lvlText w:val=""/>
      <w:lvlJc w:val="left"/>
      <w:pPr>
        <w:ind w:left="567" w:hanging="283"/>
      </w:pPr>
      <w:rPr>
        <w:rFonts w:ascii="Symbol" w:hAnsi="Symbol" w:hint="default"/>
        <w:color w:val="70AD47" w:themeColor="accent6"/>
        <w:u w:color="FFFFFF" w:themeColor="background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070126"/>
    <w:multiLevelType w:val="multilevel"/>
    <w:tmpl w:val="B70E29AA"/>
    <w:styleLink w:val="CurrentList1"/>
    <w:lvl w:ilvl="0">
      <w:start w:val="1"/>
      <w:numFmt w:val="bullet"/>
      <w:lvlText w:val=""/>
      <w:lvlJc w:val="left"/>
      <w:pPr>
        <w:ind w:left="1363" w:hanging="360"/>
      </w:pPr>
      <w:rPr>
        <w:rFonts w:ascii="Symbol" w:hAnsi="Symbol" w:hint="default"/>
        <w:color w:val="70AD47" w:themeColor="accent6"/>
        <w:u w:color="FFFFFF" w:themeColor="background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ECA0D9A"/>
    <w:multiLevelType w:val="multilevel"/>
    <w:tmpl w:val="350EE330"/>
    <w:styleLink w:val="CurrentList2"/>
    <w:lvl w:ilvl="0">
      <w:start w:val="1"/>
      <w:numFmt w:val="bullet"/>
      <w:lvlText w:val=""/>
      <w:lvlJc w:val="left"/>
      <w:pPr>
        <w:ind w:left="851" w:hanging="284"/>
      </w:pPr>
      <w:rPr>
        <w:rFonts w:ascii="Symbol" w:hAnsi="Symbol" w:hint="default"/>
        <w:color w:val="70AD47" w:themeColor="accent6"/>
        <w:u w:color="FFFFFF" w:themeColor="background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08396398">
    <w:abstractNumId w:val="0"/>
  </w:num>
  <w:num w:numId="2" w16cid:durableId="1262645593">
    <w:abstractNumId w:val="1"/>
  </w:num>
  <w:num w:numId="3" w16cid:durableId="201044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78"/>
    <w:rsid w:val="00071BDC"/>
    <w:rsid w:val="000A4244"/>
    <w:rsid w:val="001109E3"/>
    <w:rsid w:val="00140178"/>
    <w:rsid w:val="001D5DF6"/>
    <w:rsid w:val="00246A99"/>
    <w:rsid w:val="002C21D6"/>
    <w:rsid w:val="0037510F"/>
    <w:rsid w:val="003E5180"/>
    <w:rsid w:val="003F557E"/>
    <w:rsid w:val="00402407"/>
    <w:rsid w:val="0043142C"/>
    <w:rsid w:val="00451D79"/>
    <w:rsid w:val="00483910"/>
    <w:rsid w:val="00495C0A"/>
    <w:rsid w:val="00511186"/>
    <w:rsid w:val="00517752"/>
    <w:rsid w:val="005875BE"/>
    <w:rsid w:val="006065B6"/>
    <w:rsid w:val="00606915"/>
    <w:rsid w:val="00652F89"/>
    <w:rsid w:val="00685ABB"/>
    <w:rsid w:val="006C3684"/>
    <w:rsid w:val="006D0DE7"/>
    <w:rsid w:val="006D29D5"/>
    <w:rsid w:val="00730EC4"/>
    <w:rsid w:val="007D202F"/>
    <w:rsid w:val="00812319"/>
    <w:rsid w:val="00836D25"/>
    <w:rsid w:val="008C7E4F"/>
    <w:rsid w:val="008F3B94"/>
    <w:rsid w:val="00973B2F"/>
    <w:rsid w:val="00983C77"/>
    <w:rsid w:val="00A046CC"/>
    <w:rsid w:val="00A11BA0"/>
    <w:rsid w:val="00A41E41"/>
    <w:rsid w:val="00A6304D"/>
    <w:rsid w:val="00A7464E"/>
    <w:rsid w:val="00AC07A3"/>
    <w:rsid w:val="00AD3116"/>
    <w:rsid w:val="00AE5553"/>
    <w:rsid w:val="00B52A9E"/>
    <w:rsid w:val="00B5721A"/>
    <w:rsid w:val="00B62F3E"/>
    <w:rsid w:val="00B8475F"/>
    <w:rsid w:val="00BC5F6C"/>
    <w:rsid w:val="00BE01BF"/>
    <w:rsid w:val="00BE168B"/>
    <w:rsid w:val="00BF534D"/>
    <w:rsid w:val="00BF77A4"/>
    <w:rsid w:val="00C116BC"/>
    <w:rsid w:val="00C36FC0"/>
    <w:rsid w:val="00C45C3B"/>
    <w:rsid w:val="00CF01D0"/>
    <w:rsid w:val="00D222AD"/>
    <w:rsid w:val="00D22550"/>
    <w:rsid w:val="00D90A82"/>
    <w:rsid w:val="00E0052F"/>
    <w:rsid w:val="00E22E68"/>
    <w:rsid w:val="00EE5520"/>
    <w:rsid w:val="00F535A9"/>
    <w:rsid w:val="00FB050D"/>
    <w:rsid w:val="00F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C4EC6"/>
  <w15:docId w15:val="{E885A2B8-3844-4AAA-890C-85B8BB25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E7"/>
    <w:rPr>
      <w:rFonts w:ascii="Arial" w:hAnsi="Arial"/>
      <w:sz w:val="24"/>
    </w:rPr>
  </w:style>
  <w:style w:type="paragraph" w:styleId="Heading1">
    <w:name w:val="heading 1"/>
    <w:basedOn w:val="Normal"/>
    <w:next w:val="Normal"/>
    <w:link w:val="Heading1Char"/>
    <w:uiPriority w:val="9"/>
    <w:qFormat/>
    <w:rsid w:val="00483910"/>
    <w:pPr>
      <w:keepNext/>
      <w:keepLines/>
      <w:spacing w:before="240"/>
      <w:outlineLvl w:val="0"/>
    </w:pPr>
    <w:rPr>
      <w:rFonts w:eastAsiaTheme="majorEastAsia" w:cstheme="majorBidi"/>
      <w:b/>
      <w:color w:val="002E61" w:themeColor="text2"/>
      <w:sz w:val="56"/>
      <w:szCs w:val="32"/>
    </w:rPr>
  </w:style>
  <w:style w:type="paragraph" w:styleId="Heading2">
    <w:name w:val="heading 2"/>
    <w:basedOn w:val="Normal"/>
    <w:next w:val="Normal"/>
    <w:link w:val="Heading2Char"/>
    <w:uiPriority w:val="9"/>
    <w:unhideWhenUsed/>
    <w:qFormat/>
    <w:rsid w:val="00A6304D"/>
    <w:pPr>
      <w:keepNext/>
      <w:keepLines/>
      <w:spacing w:before="40" w:line="440" w:lineRule="auto"/>
      <w:outlineLvl w:val="1"/>
    </w:pPr>
    <w:rPr>
      <w:rFonts w:eastAsiaTheme="majorEastAsia" w:cstheme="majorBidi"/>
      <w:color w:val="241F20" w:themeColor="text1"/>
      <w:sz w:val="36"/>
      <w:szCs w:val="26"/>
    </w:rPr>
  </w:style>
  <w:style w:type="paragraph" w:styleId="Heading3">
    <w:name w:val="heading 3"/>
    <w:basedOn w:val="Normal"/>
    <w:next w:val="Normal"/>
    <w:link w:val="Heading3Char"/>
    <w:uiPriority w:val="9"/>
    <w:unhideWhenUsed/>
    <w:qFormat/>
    <w:rsid w:val="00A6304D"/>
    <w:pPr>
      <w:keepNext/>
      <w:keepLines/>
      <w:spacing w:before="40" w:line="440" w:lineRule="auto"/>
      <w:outlineLvl w:val="2"/>
    </w:pPr>
    <w:rPr>
      <w:rFonts w:eastAsiaTheme="majorEastAsia" w:cstheme="majorBidi"/>
      <w:b/>
      <w:color w:val="002E61" w:themeColor="text2"/>
      <w:szCs w:val="24"/>
    </w:rPr>
  </w:style>
  <w:style w:type="paragraph" w:styleId="Heading4">
    <w:name w:val="heading 4"/>
    <w:basedOn w:val="Normal"/>
    <w:next w:val="Normal"/>
    <w:link w:val="Heading4Char"/>
    <w:uiPriority w:val="9"/>
    <w:unhideWhenUsed/>
    <w:qFormat/>
    <w:rsid w:val="00A6304D"/>
    <w:pPr>
      <w:keepNext/>
      <w:keepLines/>
      <w:spacing w:before="40" w:line="440" w:lineRule="auto"/>
      <w:outlineLvl w:val="3"/>
    </w:pPr>
    <w:rPr>
      <w:rFonts w:eastAsiaTheme="majorEastAsia" w:cstheme="majorBidi"/>
      <w:i/>
      <w:iCs/>
      <w:color w:val="002248" w:themeColor="accent1" w:themeShade="BF"/>
    </w:rPr>
  </w:style>
  <w:style w:type="paragraph" w:styleId="Heading5">
    <w:name w:val="heading 5"/>
    <w:basedOn w:val="Normal"/>
    <w:next w:val="Normal"/>
    <w:link w:val="Heading5Char"/>
    <w:uiPriority w:val="9"/>
    <w:semiHidden/>
    <w:unhideWhenUsed/>
    <w:qFormat/>
    <w:rsid w:val="00A6304D"/>
    <w:pPr>
      <w:keepNext/>
      <w:keepLines/>
      <w:spacing w:before="40" w:line="440" w:lineRule="auto"/>
      <w:outlineLvl w:val="4"/>
    </w:pPr>
    <w:rPr>
      <w:rFonts w:eastAsiaTheme="majorEastAsia" w:cstheme="majorBidi"/>
      <w:b/>
      <w:color w:val="0022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04D"/>
    <w:rPr>
      <w:rFonts w:ascii="Arial" w:eastAsiaTheme="majorEastAsia" w:hAnsi="Arial" w:cstheme="majorBidi"/>
      <w:color w:val="241F20" w:themeColor="text1"/>
      <w:sz w:val="36"/>
      <w:szCs w:val="26"/>
    </w:rPr>
  </w:style>
  <w:style w:type="table" w:styleId="TableGrid">
    <w:name w:val="Table Grid"/>
    <w:basedOn w:val="TableNormal"/>
    <w:uiPriority w:val="39"/>
    <w:tblPr>
      <w:tblBorders>
        <w:top w:val="single" w:sz="4" w:space="0" w:color="241F20" w:themeColor="text1"/>
        <w:left w:val="single" w:sz="4" w:space="0" w:color="241F20" w:themeColor="text1"/>
        <w:bottom w:val="single" w:sz="4" w:space="0" w:color="241F20" w:themeColor="text1"/>
        <w:right w:val="single" w:sz="4" w:space="0" w:color="241F20" w:themeColor="text1"/>
        <w:insideH w:val="single" w:sz="4" w:space="0" w:color="241F20" w:themeColor="text1"/>
        <w:insideV w:val="single" w:sz="4" w:space="0" w:color="241F20" w:themeColor="text1"/>
      </w:tblBorders>
      <w:tblCellMar>
        <w:left w:w="0" w:type="dxa"/>
        <w:right w:w="0" w:type="dxa"/>
      </w:tblCellMar>
    </w:tblPr>
  </w:style>
  <w:style w:type="character" w:styleId="Hyperlink">
    <w:name w:val="Hyperlink"/>
    <w:basedOn w:val="DefaultParagraphFont"/>
    <w:uiPriority w:val="99"/>
    <w:unhideWhenUsed/>
    <w:qFormat/>
    <w:rsid w:val="00F535A9"/>
    <w:rPr>
      <w:rFonts w:ascii="Arial" w:hAnsi="Arial"/>
      <w:color w:val="002E61" w:themeColor="text2"/>
      <w:sz w:val="24"/>
      <w:u w:val="single"/>
    </w:rPr>
  </w:style>
  <w:style w:type="character" w:customStyle="1" w:styleId="Heading3Char">
    <w:name w:val="Heading 3 Char"/>
    <w:basedOn w:val="DefaultParagraphFont"/>
    <w:link w:val="Heading3"/>
    <w:uiPriority w:val="9"/>
    <w:rsid w:val="00A6304D"/>
    <w:rPr>
      <w:rFonts w:ascii="Arial" w:eastAsiaTheme="majorEastAsia" w:hAnsi="Arial" w:cstheme="majorBidi"/>
      <w:b/>
      <w:color w:val="002E61" w:themeColor="text2"/>
      <w:sz w:val="24"/>
      <w:szCs w:val="24"/>
    </w:rPr>
  </w:style>
  <w:style w:type="character" w:customStyle="1" w:styleId="Heading4Char">
    <w:name w:val="Heading 4 Char"/>
    <w:basedOn w:val="DefaultParagraphFont"/>
    <w:link w:val="Heading4"/>
    <w:uiPriority w:val="9"/>
    <w:rsid w:val="00A6304D"/>
    <w:rPr>
      <w:rFonts w:ascii="Arial" w:eastAsiaTheme="majorEastAsia" w:hAnsi="Arial" w:cstheme="majorBidi"/>
      <w:i/>
      <w:iCs/>
      <w:color w:val="002248" w:themeColor="accent1" w:themeShade="BF"/>
      <w:sz w:val="24"/>
    </w:rPr>
  </w:style>
  <w:style w:type="character" w:customStyle="1" w:styleId="Heading5Char">
    <w:name w:val="Heading 5 Char"/>
    <w:basedOn w:val="DefaultParagraphFont"/>
    <w:link w:val="Heading5"/>
    <w:uiPriority w:val="9"/>
    <w:semiHidden/>
    <w:rsid w:val="00A6304D"/>
    <w:rPr>
      <w:rFonts w:ascii="Arial" w:eastAsiaTheme="majorEastAsia" w:hAnsi="Arial" w:cstheme="majorBidi"/>
      <w:b/>
      <w:color w:val="002248" w:themeColor="accent1" w:themeShade="BF"/>
      <w:sz w:val="24"/>
    </w:rPr>
  </w:style>
  <w:style w:type="paragraph" w:styleId="Title">
    <w:name w:val="Title"/>
    <w:basedOn w:val="Normal"/>
    <w:next w:val="Normal"/>
    <w:link w:val="TitleChar"/>
    <w:uiPriority w:val="10"/>
    <w:qFormat/>
    <w:rsid w:val="00A6304D"/>
    <w:pPr>
      <w:spacing w:before="40" w:after="100" w:line="281"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6304D"/>
    <w:rPr>
      <w:rFonts w:ascii="Arial" w:eastAsiaTheme="majorEastAsia" w:hAnsi="Arial" w:cstheme="majorBidi"/>
      <w:spacing w:val="-10"/>
      <w:kern w:val="28"/>
      <w:sz w:val="44"/>
      <w:szCs w:val="56"/>
    </w:rPr>
  </w:style>
  <w:style w:type="character" w:customStyle="1" w:styleId="Coverblocktitle">
    <w:name w:val="Cover block title"/>
    <w:qFormat/>
    <w:rsid w:val="00AE5553"/>
    <w:rPr>
      <w:rFonts w:ascii="Arial" w:hAnsi="Arial" w:cs="ArialMT"/>
      <w:b w:val="0"/>
      <w:caps w:val="0"/>
      <w:smallCaps w:val="0"/>
      <w:color w:val="FFFFFF"/>
      <w:sz w:val="36"/>
      <w:szCs w:val="36"/>
    </w:rPr>
  </w:style>
  <w:style w:type="paragraph" w:styleId="Subtitle">
    <w:name w:val="Subtitle"/>
    <w:basedOn w:val="Normal"/>
    <w:next w:val="Normal"/>
    <w:link w:val="SubtitleChar"/>
    <w:uiPriority w:val="11"/>
    <w:qFormat/>
    <w:rsid w:val="00A6304D"/>
    <w:pPr>
      <w:numPr>
        <w:ilvl w:val="1"/>
      </w:numPr>
      <w:spacing w:after="160"/>
    </w:pPr>
    <w:rPr>
      <w:rFonts w:eastAsiaTheme="minorEastAsia"/>
      <w:color w:val="77676A" w:themeColor="text1" w:themeTint="A5"/>
      <w:spacing w:val="15"/>
      <w:sz w:val="22"/>
      <w:szCs w:val="22"/>
    </w:rPr>
  </w:style>
  <w:style w:type="character" w:customStyle="1" w:styleId="CoverSubTitles">
    <w:name w:val="Cover Sub Titles"/>
    <w:basedOn w:val="DefaultParagraphFont"/>
    <w:rsid w:val="00A6304D"/>
    <w:rPr>
      <w:rFonts w:ascii="Arial" w:hAnsi="Arial" w:cs="ArialMT"/>
      <w:b w:val="0"/>
      <w:caps w:val="0"/>
      <w:smallCaps w:val="0"/>
      <w:color w:val="000000"/>
      <w:sz w:val="36"/>
      <w:szCs w:val="36"/>
    </w:rPr>
  </w:style>
  <w:style w:type="character" w:customStyle="1" w:styleId="SubtitleChar">
    <w:name w:val="Subtitle Char"/>
    <w:basedOn w:val="DefaultParagraphFont"/>
    <w:link w:val="Subtitle"/>
    <w:uiPriority w:val="11"/>
    <w:rsid w:val="00A6304D"/>
    <w:rPr>
      <w:rFonts w:ascii="Arial" w:eastAsiaTheme="minorEastAsia" w:hAnsi="Arial"/>
      <w:color w:val="77676A" w:themeColor="text1" w:themeTint="A5"/>
      <w:spacing w:val="15"/>
      <w:sz w:val="22"/>
      <w:szCs w:val="22"/>
    </w:rPr>
  </w:style>
  <w:style w:type="character" w:styleId="SubtleEmphasis">
    <w:name w:val="Subtle Emphasis"/>
    <w:basedOn w:val="DefaultParagraphFont"/>
    <w:uiPriority w:val="19"/>
    <w:qFormat/>
    <w:rsid w:val="00A6304D"/>
    <w:rPr>
      <w:rFonts w:ascii="Arial" w:hAnsi="Arial"/>
      <w:i/>
      <w:iCs/>
      <w:color w:val="5F5255" w:themeColor="text1" w:themeTint="BF"/>
      <w:sz w:val="24"/>
    </w:rPr>
  </w:style>
  <w:style w:type="character" w:styleId="Emphasis">
    <w:name w:val="Emphasis"/>
    <w:basedOn w:val="DefaultParagraphFont"/>
    <w:uiPriority w:val="20"/>
    <w:qFormat/>
    <w:rsid w:val="00A6304D"/>
    <w:rPr>
      <w:rFonts w:ascii="Arial" w:hAnsi="Arial"/>
      <w:i/>
      <w:iCs/>
      <w:color w:val="002E61" w:themeColor="text2"/>
      <w:sz w:val="24"/>
    </w:rPr>
  </w:style>
  <w:style w:type="paragraph" w:customStyle="1" w:styleId="NormalSHRNParagraphStyle">
    <w:name w:val="Normal SHRN Paragraph Style"/>
    <w:basedOn w:val="Normal"/>
    <w:qFormat/>
    <w:rsid w:val="00A6304D"/>
    <w:pPr>
      <w:pBdr>
        <w:top w:val="none" w:sz="8" w:space="0" w:color="000000"/>
        <w:left w:val="none" w:sz="8" w:space="0" w:color="000000"/>
        <w:bottom w:val="none" w:sz="8" w:space="0" w:color="000000"/>
        <w:right w:val="none" w:sz="8" w:space="0" w:color="000000"/>
      </w:pBdr>
      <w:spacing w:after="200" w:line="300" w:lineRule="exact"/>
    </w:pPr>
    <w:rPr>
      <w:rFonts w:cs="ArialMT"/>
      <w:color w:val="000000"/>
      <w:szCs w:val="24"/>
      <w:u w:color="000000"/>
    </w:rPr>
  </w:style>
  <w:style w:type="paragraph" w:customStyle="1" w:styleId="PageNumber1">
    <w:name w:val="Page Number1"/>
    <w:basedOn w:val="Normal"/>
    <w:rsid w:val="00A6304D"/>
    <w:pPr>
      <w:pBdr>
        <w:top w:val="none" w:sz="8" w:space="0" w:color="000000"/>
        <w:left w:val="none" w:sz="8" w:space="0" w:color="000000"/>
        <w:bottom w:val="none" w:sz="8" w:space="0" w:color="000000"/>
        <w:right w:val="none" w:sz="8" w:space="0" w:color="000000"/>
      </w:pBdr>
      <w:spacing w:after="200" w:line="360" w:lineRule="exact"/>
    </w:pPr>
    <w:rPr>
      <w:rFonts w:ascii="Arial-BoldMT" w:hAnsi="Arial-BoldMT" w:cs="Arial-BoldMT"/>
      <w:color w:val="FFFFFF"/>
      <w:sz w:val="32"/>
      <w:szCs w:val="32"/>
      <w:u w:color="000000"/>
    </w:rPr>
  </w:style>
  <w:style w:type="paragraph" w:customStyle="1" w:styleId="PageSubtitles">
    <w:name w:val="Page Subtitles"/>
    <w:basedOn w:val="Normal"/>
    <w:rsid w:val="00A6304D"/>
    <w:pPr>
      <w:pBdr>
        <w:top w:val="none" w:sz="8" w:space="0" w:color="000000"/>
        <w:left w:val="none" w:sz="8" w:space="0" w:color="000000"/>
        <w:bottom w:val="none" w:sz="8" w:space="0" w:color="000000"/>
        <w:right w:val="none" w:sz="8" w:space="0" w:color="000000"/>
      </w:pBdr>
      <w:spacing w:after="220" w:line="280" w:lineRule="exact"/>
    </w:pPr>
    <w:rPr>
      <w:rFonts w:cs="Arial-BoldMT"/>
      <w:b/>
      <w:color w:val="002E5E"/>
      <w:szCs w:val="24"/>
      <w:u w:color="000000"/>
    </w:rPr>
  </w:style>
  <w:style w:type="paragraph" w:customStyle="1" w:styleId="Covercredits">
    <w:name w:val="Cover credits"/>
    <w:basedOn w:val="Normal"/>
    <w:qFormat/>
    <w:rsid w:val="00A6304D"/>
    <w:pPr>
      <w:pBdr>
        <w:top w:val="none" w:sz="8" w:space="0" w:color="000000"/>
        <w:left w:val="none" w:sz="8" w:space="0" w:color="000000"/>
        <w:bottom w:val="none" w:sz="8" w:space="0" w:color="000000"/>
        <w:right w:val="none" w:sz="8" w:space="0" w:color="000000"/>
      </w:pBdr>
      <w:spacing w:after="60" w:line="400" w:lineRule="exact"/>
    </w:pPr>
    <w:rPr>
      <w:rFonts w:cs="Arial-BoldMT"/>
      <w:b/>
      <w:color w:val="002E5E"/>
      <w:szCs w:val="24"/>
      <w:u w:color="000000"/>
    </w:rPr>
  </w:style>
  <w:style w:type="character" w:styleId="IntenseEmphasis">
    <w:name w:val="Intense Emphasis"/>
    <w:basedOn w:val="DefaultParagraphFont"/>
    <w:uiPriority w:val="21"/>
    <w:qFormat/>
    <w:rsid w:val="00A6304D"/>
    <w:rPr>
      <w:rFonts w:ascii="Arial" w:hAnsi="Arial"/>
      <w:b/>
      <w:i/>
      <w:iCs/>
      <w:color w:val="002E61" w:themeColor="text2"/>
      <w:sz w:val="24"/>
    </w:rPr>
  </w:style>
  <w:style w:type="paragraph" w:customStyle="1" w:styleId="SHRNCoverTitle">
    <w:name w:val="SHRN Cover  Title"/>
    <w:basedOn w:val="Normal"/>
    <w:qFormat/>
    <w:rsid w:val="00A6304D"/>
    <w:pPr>
      <w:pBdr>
        <w:top w:val="none" w:sz="8" w:space="0" w:color="000000"/>
        <w:left w:val="none" w:sz="8" w:space="0" w:color="000000"/>
        <w:bottom w:val="none" w:sz="8" w:space="0" w:color="000000"/>
        <w:right w:val="none" w:sz="8" w:space="0" w:color="000000"/>
      </w:pBdr>
      <w:spacing w:after="1880" w:line="520" w:lineRule="exact"/>
    </w:pPr>
    <w:rPr>
      <w:rFonts w:cs="Arial-BoldMT"/>
      <w:b/>
      <w:color w:val="002E5E"/>
      <w:sz w:val="44"/>
      <w:szCs w:val="44"/>
      <w:u w:color="000000"/>
    </w:rPr>
  </w:style>
  <w:style w:type="character" w:styleId="Strong">
    <w:name w:val="Strong"/>
    <w:basedOn w:val="DefaultParagraphFont"/>
    <w:uiPriority w:val="22"/>
    <w:qFormat/>
    <w:rsid w:val="00A6304D"/>
    <w:rPr>
      <w:rFonts w:ascii="Arial" w:hAnsi="Arial"/>
      <w:b/>
      <w:bCs/>
    </w:rPr>
  </w:style>
  <w:style w:type="paragraph" w:customStyle="1" w:styleId="weburl">
    <w:name w:val="web url"/>
    <w:basedOn w:val="Normal"/>
    <w:qFormat/>
    <w:rsid w:val="00B5721A"/>
    <w:pPr>
      <w:pBdr>
        <w:top w:val="none" w:sz="8" w:space="0" w:color="000000"/>
        <w:left w:val="none" w:sz="8" w:space="0" w:color="000000"/>
        <w:bottom w:val="none" w:sz="8" w:space="0" w:color="000000"/>
        <w:right w:val="none" w:sz="8" w:space="0" w:color="000000"/>
      </w:pBdr>
      <w:spacing w:after="100" w:line="320" w:lineRule="exact"/>
      <w:jc w:val="right"/>
    </w:pPr>
    <w:rPr>
      <w:rFonts w:cs="Arial-BoldMT"/>
      <w:b/>
      <w:color w:val="002E5E"/>
      <w:sz w:val="28"/>
      <w:szCs w:val="28"/>
      <w:u w:color="000000"/>
    </w:rPr>
  </w:style>
  <w:style w:type="paragraph" w:customStyle="1" w:styleId="Pagetitles">
    <w:name w:val="Page titles"/>
    <w:basedOn w:val="Normal"/>
    <w:rsid w:val="00A6304D"/>
    <w:pPr>
      <w:pBdr>
        <w:top w:val="none" w:sz="8" w:space="0" w:color="000000"/>
        <w:left w:val="none" w:sz="8" w:space="0" w:color="000000"/>
        <w:bottom w:val="none" w:sz="8" w:space="0" w:color="000000"/>
        <w:right w:val="none" w:sz="8" w:space="0" w:color="000000"/>
      </w:pBdr>
      <w:spacing w:after="340" w:line="640" w:lineRule="exact"/>
    </w:pPr>
    <w:rPr>
      <w:rFonts w:cs="Quicksand-SemiBold"/>
      <w:b/>
      <w:color w:val="002E61" w:themeColor="text2"/>
      <w:sz w:val="56"/>
      <w:szCs w:val="56"/>
      <w:u w:color="000000"/>
    </w:rPr>
  </w:style>
  <w:style w:type="paragraph" w:styleId="Header">
    <w:name w:val="header"/>
    <w:basedOn w:val="Normal"/>
    <w:link w:val="HeaderChar"/>
    <w:uiPriority w:val="99"/>
    <w:unhideWhenUsed/>
    <w:rsid w:val="00973B2F"/>
    <w:pPr>
      <w:tabs>
        <w:tab w:val="center" w:pos="4513"/>
        <w:tab w:val="right" w:pos="9026"/>
      </w:tabs>
    </w:pPr>
  </w:style>
  <w:style w:type="character" w:customStyle="1" w:styleId="HeaderChar">
    <w:name w:val="Header Char"/>
    <w:basedOn w:val="DefaultParagraphFont"/>
    <w:link w:val="Header"/>
    <w:uiPriority w:val="99"/>
    <w:rsid w:val="00973B2F"/>
  </w:style>
  <w:style w:type="paragraph" w:styleId="Footer">
    <w:name w:val="footer"/>
    <w:basedOn w:val="Normal"/>
    <w:link w:val="FooterChar"/>
    <w:uiPriority w:val="99"/>
    <w:unhideWhenUsed/>
    <w:rsid w:val="00973B2F"/>
    <w:pPr>
      <w:tabs>
        <w:tab w:val="center" w:pos="4513"/>
        <w:tab w:val="right" w:pos="9026"/>
      </w:tabs>
    </w:pPr>
  </w:style>
  <w:style w:type="character" w:customStyle="1" w:styleId="FooterChar">
    <w:name w:val="Footer Char"/>
    <w:basedOn w:val="DefaultParagraphFont"/>
    <w:link w:val="Footer"/>
    <w:uiPriority w:val="99"/>
    <w:rsid w:val="00973B2F"/>
  </w:style>
  <w:style w:type="character" w:customStyle="1" w:styleId="Heading1Char">
    <w:name w:val="Heading 1 Char"/>
    <w:basedOn w:val="DefaultParagraphFont"/>
    <w:link w:val="Heading1"/>
    <w:uiPriority w:val="9"/>
    <w:rsid w:val="00483910"/>
    <w:rPr>
      <w:rFonts w:ascii="Arial" w:eastAsiaTheme="majorEastAsia" w:hAnsi="Arial" w:cstheme="majorBidi"/>
      <w:b/>
      <w:color w:val="002E61" w:themeColor="text2"/>
      <w:sz w:val="56"/>
      <w:szCs w:val="32"/>
    </w:rPr>
  </w:style>
  <w:style w:type="paragraph" w:styleId="Quote">
    <w:name w:val="Quote"/>
    <w:basedOn w:val="Normal"/>
    <w:next w:val="Normal"/>
    <w:link w:val="QuoteChar"/>
    <w:uiPriority w:val="29"/>
    <w:qFormat/>
    <w:rsid w:val="00A6304D"/>
    <w:pPr>
      <w:spacing w:before="200" w:after="160"/>
      <w:ind w:left="864" w:right="864"/>
      <w:jc w:val="center"/>
    </w:pPr>
    <w:rPr>
      <w:i/>
      <w:iCs/>
      <w:color w:val="002E61" w:themeColor="text2"/>
    </w:rPr>
  </w:style>
  <w:style w:type="character" w:customStyle="1" w:styleId="QuoteChar">
    <w:name w:val="Quote Char"/>
    <w:basedOn w:val="DefaultParagraphFont"/>
    <w:link w:val="Quote"/>
    <w:uiPriority w:val="29"/>
    <w:rsid w:val="00A6304D"/>
    <w:rPr>
      <w:rFonts w:ascii="Arial" w:hAnsi="Arial"/>
      <w:i/>
      <w:iCs/>
      <w:color w:val="002E61" w:themeColor="text2"/>
      <w:sz w:val="24"/>
    </w:rPr>
  </w:style>
  <w:style w:type="paragraph" w:styleId="IntenseQuote">
    <w:name w:val="Intense Quote"/>
    <w:basedOn w:val="Normal"/>
    <w:next w:val="Normal"/>
    <w:link w:val="IntenseQuoteChar"/>
    <w:uiPriority w:val="30"/>
    <w:qFormat/>
    <w:rsid w:val="00A6304D"/>
    <w:pPr>
      <w:pBdr>
        <w:top w:val="single" w:sz="4" w:space="10" w:color="70AD47" w:themeColor="accent6"/>
        <w:bottom w:val="single" w:sz="4" w:space="10" w:color="70AD47" w:themeColor="accent6"/>
      </w:pBdr>
      <w:spacing w:before="360" w:after="360"/>
      <w:ind w:left="864" w:right="864"/>
      <w:jc w:val="center"/>
    </w:pPr>
    <w:rPr>
      <w:i/>
      <w:iCs/>
      <w:color w:val="002E61" w:themeColor="accent1"/>
    </w:rPr>
  </w:style>
  <w:style w:type="character" w:customStyle="1" w:styleId="IntenseQuoteChar">
    <w:name w:val="Intense Quote Char"/>
    <w:basedOn w:val="DefaultParagraphFont"/>
    <w:link w:val="IntenseQuote"/>
    <w:uiPriority w:val="30"/>
    <w:rsid w:val="00A6304D"/>
    <w:rPr>
      <w:rFonts w:ascii="Arial" w:hAnsi="Arial"/>
      <w:i/>
      <w:iCs/>
      <w:color w:val="002E61" w:themeColor="accent1"/>
      <w:sz w:val="24"/>
    </w:rPr>
  </w:style>
  <w:style w:type="character" w:styleId="SubtleReference">
    <w:name w:val="Subtle Reference"/>
    <w:basedOn w:val="DefaultParagraphFont"/>
    <w:uiPriority w:val="31"/>
    <w:qFormat/>
    <w:rsid w:val="00A6304D"/>
    <w:rPr>
      <w:rFonts w:ascii="Arial" w:hAnsi="Arial"/>
      <w:smallCaps/>
      <w:color w:val="C7C7C9" w:themeColor="accent3"/>
      <w:sz w:val="24"/>
    </w:rPr>
  </w:style>
  <w:style w:type="character" w:styleId="IntenseReference">
    <w:name w:val="Intense Reference"/>
    <w:basedOn w:val="DefaultParagraphFont"/>
    <w:uiPriority w:val="32"/>
    <w:qFormat/>
    <w:rsid w:val="00A6304D"/>
    <w:rPr>
      <w:rFonts w:ascii="Arial" w:hAnsi="Arial"/>
      <w:b/>
      <w:bCs/>
      <w:smallCaps/>
      <w:color w:val="002E61" w:themeColor="accent1"/>
      <w:spacing w:val="5"/>
      <w:sz w:val="24"/>
    </w:rPr>
  </w:style>
  <w:style w:type="character" w:styleId="BookTitle">
    <w:name w:val="Book Title"/>
    <w:basedOn w:val="DefaultParagraphFont"/>
    <w:uiPriority w:val="33"/>
    <w:qFormat/>
    <w:rsid w:val="00A6304D"/>
    <w:rPr>
      <w:rFonts w:ascii="Arial" w:hAnsi="Arial"/>
      <w:b/>
      <w:bCs/>
      <w:i/>
      <w:iCs/>
      <w:color w:val="241F20" w:themeColor="text1"/>
      <w:spacing w:val="5"/>
      <w:sz w:val="24"/>
    </w:rPr>
  </w:style>
  <w:style w:type="paragraph" w:styleId="ListParagraph">
    <w:name w:val="List Paragraph"/>
    <w:aliases w:val="Bulleted List Paragraph"/>
    <w:basedOn w:val="Normal"/>
    <w:uiPriority w:val="34"/>
    <w:qFormat/>
    <w:rsid w:val="00F535A9"/>
    <w:pPr>
      <w:numPr>
        <w:numId w:val="1"/>
      </w:numPr>
      <w:spacing w:before="40" w:after="100" w:line="300" w:lineRule="exact"/>
      <w:ind w:left="568" w:hanging="284"/>
    </w:pPr>
  </w:style>
  <w:style w:type="numbering" w:customStyle="1" w:styleId="CurrentList1">
    <w:name w:val="Current List1"/>
    <w:uiPriority w:val="99"/>
    <w:rsid w:val="00A6304D"/>
    <w:pPr>
      <w:numPr>
        <w:numId w:val="2"/>
      </w:numPr>
    </w:pPr>
  </w:style>
  <w:style w:type="numbering" w:customStyle="1" w:styleId="CurrentList2">
    <w:name w:val="Current List2"/>
    <w:uiPriority w:val="99"/>
    <w:rsid w:val="00A6304D"/>
    <w:pPr>
      <w:numPr>
        <w:numId w:val="3"/>
      </w:numPr>
    </w:pPr>
  </w:style>
  <w:style w:type="paragraph" w:customStyle="1" w:styleId="DefaultParagraph">
    <w:name w:val="DefaultParagraph"/>
    <w:qFormat/>
    <w:rsid w:val="00606915"/>
    <w:pPr>
      <w:widowControl w:val="0"/>
      <w:autoSpaceDE w:val="0"/>
      <w:autoSpaceDN w:val="0"/>
      <w:adjustRightInd w:val="0"/>
    </w:pPr>
  </w:style>
  <w:style w:type="character" w:customStyle="1" w:styleId="BodyText1">
    <w:name w:val="Body Text1"/>
    <w:rsid w:val="00606915"/>
    <w:rPr>
      <w:rFonts w:ascii="OpenSans-Regular" w:hAnsi="OpenSans-Regular" w:cs="OpenSans-Regular"/>
      <w:b w:val="0"/>
      <w:caps w:val="0"/>
      <w:smallCaps w:val="0"/>
      <w:color w:val="000000"/>
      <w:sz w:val="18"/>
      <w:szCs w:val="18"/>
    </w:rPr>
  </w:style>
  <w:style w:type="paragraph" w:customStyle="1" w:styleId="BodyText4mm">
    <w:name w:val="Body Text +4mm"/>
    <w:basedOn w:val="Normal"/>
    <w:rsid w:val="00606915"/>
    <w:pPr>
      <w:pBdr>
        <w:top w:val="none" w:sz="8" w:space="0" w:color="000000"/>
        <w:left w:val="none" w:sz="8" w:space="0" w:color="000000"/>
        <w:bottom w:val="none" w:sz="8" w:space="0" w:color="000000"/>
        <w:right w:val="none" w:sz="8" w:space="0" w:color="000000"/>
      </w:pBdr>
      <w:spacing w:after="340" w:line="240" w:lineRule="exact"/>
    </w:pPr>
    <w:rPr>
      <w:rFonts w:ascii="OpenSans-Regular" w:hAnsi="OpenSans-Regular" w:cs="OpenSans-Regular"/>
      <w:color w:val="000000"/>
      <w:sz w:val="18"/>
      <w:szCs w:val="18"/>
      <w:u w:color="000000"/>
    </w:rPr>
  </w:style>
  <w:style w:type="character" w:customStyle="1" w:styleId="pagenumber10">
    <w:name w:val="page number1"/>
    <w:rsid w:val="00B5721A"/>
    <w:rPr>
      <w:rFonts w:ascii="Arial-BoldMT" w:hAnsi="Arial-BoldMT" w:cs="Arial-BoldMT"/>
      <w:b w:val="0"/>
      <w:caps w:val="0"/>
      <w:smallCaps w:val="0"/>
      <w:color w:val="FFFFFF"/>
      <w:sz w:val="32"/>
      <w:szCs w:val="32"/>
    </w:rPr>
  </w:style>
  <w:style w:type="character" w:customStyle="1" w:styleId="shrntitle">
    <w:name w:val="shrn title"/>
    <w:rsid w:val="00B5721A"/>
    <w:rPr>
      <w:rFonts w:ascii="Arial-BoldMT" w:hAnsi="Arial-BoldMT" w:cs="Arial-BoldMT"/>
      <w:b w:val="0"/>
      <w:caps w:val="0"/>
      <w:smallCaps w:val="0"/>
      <w:color w:val="002E5E"/>
      <w:sz w:val="44"/>
      <w:szCs w:val="44"/>
    </w:rPr>
  </w:style>
  <w:style w:type="paragraph" w:customStyle="1" w:styleId="NormalParagraphStyle">
    <w:name w:val="NormalParagraphStyle"/>
    <w:basedOn w:val="Normal"/>
    <w:rsid w:val="00B5721A"/>
    <w:pPr>
      <w:pBdr>
        <w:top w:val="none" w:sz="8" w:space="0" w:color="000000"/>
        <w:left w:val="none" w:sz="8" w:space="0" w:color="000000"/>
        <w:bottom w:val="none" w:sz="8" w:space="0" w:color="000000"/>
        <w:right w:val="none" w:sz="8" w:space="0" w:color="000000"/>
      </w:pBdr>
      <w:spacing w:after="160" w:line="280" w:lineRule="exact"/>
    </w:pPr>
    <w:rPr>
      <w:rFonts w:ascii="ArialMT" w:hAnsi="ArialMT" w:cs="ArialMT"/>
      <w:color w:val="000000"/>
      <w:szCs w:val="24"/>
      <w:u w:color="000000"/>
    </w:rPr>
  </w:style>
  <w:style w:type="paragraph" w:customStyle="1" w:styleId="coversubtitles0">
    <w:name w:val="cover sub titles"/>
    <w:basedOn w:val="Normal"/>
    <w:rsid w:val="00B5721A"/>
    <w:pPr>
      <w:pBdr>
        <w:top w:val="none" w:sz="8" w:space="0" w:color="000000"/>
        <w:left w:val="none" w:sz="8" w:space="0" w:color="000000"/>
        <w:bottom w:val="none" w:sz="8" w:space="0" w:color="000000"/>
        <w:right w:val="none" w:sz="8" w:space="0" w:color="000000"/>
      </w:pBdr>
      <w:spacing w:after="440" w:line="480" w:lineRule="exact"/>
    </w:pPr>
    <w:rPr>
      <w:rFonts w:ascii="ArialMT" w:hAnsi="ArialMT" w:cs="ArialMT"/>
      <w:color w:val="000000"/>
      <w:sz w:val="36"/>
      <w:szCs w:val="36"/>
      <w:u w:color="000000"/>
    </w:rPr>
  </w:style>
  <w:style w:type="character" w:styleId="CommentReference">
    <w:name w:val="annotation reference"/>
    <w:basedOn w:val="DefaultParagraphFont"/>
    <w:uiPriority w:val="99"/>
    <w:semiHidden/>
    <w:unhideWhenUsed/>
    <w:rsid w:val="00FB050D"/>
    <w:rPr>
      <w:sz w:val="16"/>
      <w:szCs w:val="16"/>
    </w:rPr>
  </w:style>
  <w:style w:type="paragraph" w:styleId="CommentText">
    <w:name w:val="annotation text"/>
    <w:basedOn w:val="Normal"/>
    <w:link w:val="CommentTextChar"/>
    <w:uiPriority w:val="99"/>
    <w:unhideWhenUsed/>
    <w:rsid w:val="00FB050D"/>
    <w:pPr>
      <w:spacing w:after="160"/>
    </w:pPr>
    <w:rPr>
      <w:rFonts w:asciiTheme="minorHAnsi" w:hAnsiTheme="minorHAnsi"/>
      <w:sz w:val="20"/>
      <w:lang w:val="en-GB" w:eastAsia="en-US"/>
    </w:rPr>
  </w:style>
  <w:style w:type="character" w:customStyle="1" w:styleId="CommentTextChar">
    <w:name w:val="Comment Text Char"/>
    <w:basedOn w:val="DefaultParagraphFont"/>
    <w:link w:val="CommentText"/>
    <w:uiPriority w:val="99"/>
    <w:rsid w:val="00FB050D"/>
    <w:rPr>
      <w:lang w:val="en-GB" w:eastAsia="en-US"/>
    </w:rPr>
  </w:style>
  <w:style w:type="character" w:styleId="UnresolvedMention">
    <w:name w:val="Unresolved Mention"/>
    <w:basedOn w:val="DefaultParagraphFont"/>
    <w:uiPriority w:val="99"/>
    <w:semiHidden/>
    <w:unhideWhenUsed/>
    <w:rsid w:val="00E0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hrn.org.uk"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93/ije/dyae161" TargetMode="External"/><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eader" Target="header1.xml"/><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linkedin.com/company/the-school-health-research-network-sh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2.png"/><Relationship Id="rId30" Type="http://schemas.openxmlformats.org/officeDocument/2006/relationships/hyperlink" Target="https://www.linkedin.com/company/the-school-health-research-network-shr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orc15\Downloads\SHRN%20Research%20Master%20Template%20Doc%20-%201%20column.dotx" TargetMode="External"/></Relationships>
</file>

<file path=word/theme/theme1.xml><?xml version="1.0" encoding="utf-8"?>
<a:theme xmlns:a="http://schemas.openxmlformats.org/drawingml/2006/main" name="SHRN Brand Master">
  <a:themeElements>
    <a:clrScheme name="SHRN BRAND COLOURS">
      <a:dk1>
        <a:srgbClr val="241F20"/>
      </a:dk1>
      <a:lt1>
        <a:srgbClr val="FFFFFF"/>
      </a:lt1>
      <a:dk2>
        <a:srgbClr val="002E61"/>
      </a:dk2>
      <a:lt2>
        <a:srgbClr val="E7E6E6"/>
      </a:lt2>
      <a:accent1>
        <a:srgbClr val="002E61"/>
      </a:accent1>
      <a:accent2>
        <a:srgbClr val="C34F00"/>
      </a:accent2>
      <a:accent3>
        <a:srgbClr val="C7C7C9"/>
      </a:accent3>
      <a:accent4>
        <a:srgbClr val="5E3A8F"/>
      </a:accent4>
      <a:accent5>
        <a:srgbClr val="B21E23"/>
      </a:accent5>
      <a:accent6>
        <a:srgbClr val="70AD47"/>
      </a:accent6>
      <a:hlink>
        <a:srgbClr val="1C315F"/>
      </a:hlink>
      <a:folHlink>
        <a:srgbClr val="1C315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HRN Brand Master" id="{C640E7C7-59C3-E245-BDE7-5E152DB2DB70}" vid="{578FAFF4-04EA-034C-972D-8C58D7AEE7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d1e050-9ca3-48f1-8c13-1dc8f789ae50" xsi:nil="true"/>
    <lcf76f155ced4ddcb4097134ff3c332f xmlns="c6f57dee-7689-42ac-b67a-09a40154cb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452CB975CB664DA092A0031482388A" ma:contentTypeVersion="12" ma:contentTypeDescription="Create a new document." ma:contentTypeScope="" ma:versionID="41f7d65e972cca3b50b0c7528b483671">
  <xsd:schema xmlns:xsd="http://www.w3.org/2001/XMLSchema" xmlns:xs="http://www.w3.org/2001/XMLSchema" xmlns:p="http://schemas.microsoft.com/office/2006/metadata/properties" xmlns:ns2="c6f57dee-7689-42ac-b67a-09a40154cbd7" xmlns:ns3="67d1e050-9ca3-48f1-8c13-1dc8f789ae50" targetNamespace="http://schemas.microsoft.com/office/2006/metadata/properties" ma:root="true" ma:fieldsID="a003bf1e554b9ece59876cde1804c37d" ns2:_="" ns3:_="">
    <xsd:import namespace="c6f57dee-7689-42ac-b67a-09a40154cbd7"/>
    <xsd:import namespace="67d1e050-9ca3-48f1-8c13-1dc8f789a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57dee-7689-42ac-b67a-09a40154c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d1e050-9ca3-48f1-8c13-1dc8f789ae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04996-3a3c-4fb5-a0e3-011d01c72f7c}" ma:internalName="TaxCatchAll" ma:showField="CatchAllData" ma:web="67d1e050-9ca3-48f1-8c13-1dc8f789a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AD94-8572-4C8B-B09B-54D3C66DD16D}">
  <ds:schemaRefs>
    <ds:schemaRef ds:uri="http://schemas.microsoft.com/sharepoint/v3/contenttype/forms"/>
  </ds:schemaRefs>
</ds:datastoreItem>
</file>

<file path=customXml/itemProps2.xml><?xml version="1.0" encoding="utf-8"?>
<ds:datastoreItem xmlns:ds="http://schemas.openxmlformats.org/officeDocument/2006/customXml" ds:itemID="{E575DC1B-6AC7-43CD-8E0A-5D9047CEDDE4}">
  <ds:schemaRefs>
    <ds:schemaRef ds:uri="http://schemas.openxmlformats.org/officeDocument/2006/bibliography"/>
  </ds:schemaRefs>
</ds:datastoreItem>
</file>

<file path=customXml/itemProps3.xml><?xml version="1.0" encoding="utf-8"?>
<ds:datastoreItem xmlns:ds="http://schemas.openxmlformats.org/officeDocument/2006/customXml" ds:itemID="{C38C82E0-988E-4BBB-BDEC-3EAED26B0B45}">
  <ds:schemaRefs>
    <ds:schemaRef ds:uri="http://schemas.microsoft.com/office/2006/metadata/properties"/>
    <ds:schemaRef ds:uri="http://schemas.microsoft.com/office/infopath/2007/PartnerControls"/>
    <ds:schemaRef ds:uri="67d1e050-9ca3-48f1-8c13-1dc8f789ae50"/>
    <ds:schemaRef ds:uri="c6f57dee-7689-42ac-b67a-09a40154cbd7"/>
  </ds:schemaRefs>
</ds:datastoreItem>
</file>

<file path=customXml/itemProps4.xml><?xml version="1.0" encoding="utf-8"?>
<ds:datastoreItem xmlns:ds="http://schemas.openxmlformats.org/officeDocument/2006/customXml" ds:itemID="{C01D4185-05E9-4EED-876E-34436D9BE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57dee-7689-42ac-b67a-09a40154cbd7"/>
    <ds:schemaRef ds:uri="67d1e050-9ca3-48f1-8c13-1dc8f789a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SHRN Research Master Template Doc - 1 column.dotx</Template>
  <TotalTime>75</TotalTime>
  <Pages>5</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Chapman</dc:creator>
  <cp:lastModifiedBy>Rory Chapman</cp:lastModifiedBy>
  <cp:revision>2</cp:revision>
  <dcterms:created xsi:type="dcterms:W3CDTF">2025-03-26T09:27:00Z</dcterms:created>
  <dcterms:modified xsi:type="dcterms:W3CDTF">2025-04-03T09:04:00Z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0x010100C8452CB975CB664DA092A0031482388A</vt:lpwstr>
  </property>
</Properties>
</file>